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65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83607F" w:rsidTr="00B0277C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83607F" w:rsidRDefault="0083607F" w:rsidP="00B0277C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ы</w:t>
            </w:r>
          </w:p>
          <w:p w:rsidR="0083607F" w:rsidRDefault="0083607F" w:rsidP="00B0277C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Салауат районы муниципаль районынын Ишембай ауыл советы ауыл бил</w:t>
            </w:r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</w:rPr>
              <w:t>м</w:t>
            </w:r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е  хакими</w:t>
            </w:r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</w:rPr>
              <w:t>те</w:t>
            </w:r>
          </w:p>
          <w:p w:rsidR="0083607F" w:rsidRDefault="0083607F" w:rsidP="00B0277C">
            <w:pPr>
              <w:tabs>
                <w:tab w:val="left" w:pos="585"/>
                <w:tab w:val="left" w:pos="4020"/>
              </w:tabs>
              <w:ind w:firstLine="851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83607F" w:rsidRDefault="0083607F" w:rsidP="00B0277C">
            <w:pPr>
              <w:tabs>
                <w:tab w:val="left" w:pos="585"/>
                <w:tab w:val="left" w:pos="4020"/>
              </w:tabs>
              <w:ind w:firstLine="851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3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3607F" w:rsidRDefault="0083607F" w:rsidP="00B0277C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83607F" w:rsidRDefault="0083607F" w:rsidP="00B0277C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83607F" w:rsidRDefault="0083607F" w:rsidP="00B0277C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Ишимбаевский сельсовет муниципального района</w:t>
            </w:r>
          </w:p>
          <w:p w:rsidR="0083607F" w:rsidRDefault="0083607F" w:rsidP="00B0277C">
            <w:pPr>
              <w:tabs>
                <w:tab w:val="left" w:pos="585"/>
                <w:tab w:val="left" w:pos="4020"/>
              </w:tabs>
              <w:ind w:firstLine="851"/>
              <w:jc w:val="center"/>
            </w:pPr>
            <w:r>
              <w:rPr>
                <w:rFonts w:ascii="Arial" w:hAnsi="Arial"/>
              </w:rPr>
              <w:t>Салаватский район Республики Башкортостан</w:t>
            </w:r>
          </w:p>
        </w:tc>
      </w:tr>
      <w:tr w:rsidR="0083607F" w:rsidTr="00B0277C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3607F" w:rsidRPr="000B619B" w:rsidRDefault="0083607F" w:rsidP="00B0277C">
            <w:pPr>
              <w:tabs>
                <w:tab w:val="left" w:pos="585"/>
                <w:tab w:val="left" w:pos="4020"/>
              </w:tabs>
              <w:rPr>
                <w:sz w:val="20"/>
              </w:rPr>
            </w:pPr>
          </w:p>
          <w:p w:rsidR="0083607F" w:rsidRPr="000B619B" w:rsidRDefault="0083607F" w:rsidP="00B0277C">
            <w:pPr>
              <w:tabs>
                <w:tab w:val="left" w:pos="585"/>
                <w:tab w:val="left" w:pos="4020"/>
              </w:tabs>
              <w:rPr>
                <w:sz w:val="20"/>
              </w:rPr>
            </w:pPr>
            <w:r w:rsidRPr="000B619B">
              <w:rPr>
                <w:sz w:val="20"/>
              </w:rPr>
              <w:t>452499, Ишембай ауылы, Й</w:t>
            </w:r>
            <w:r w:rsidRPr="000B619B">
              <w:rPr>
                <w:sz w:val="20"/>
                <w:lang w:val="ba-RU"/>
              </w:rPr>
              <w:t>ә</w:t>
            </w:r>
            <w:r w:rsidRPr="000B619B">
              <w:rPr>
                <w:sz w:val="20"/>
              </w:rPr>
              <w:t>шт</w:t>
            </w:r>
            <w:r w:rsidRPr="000B619B">
              <w:rPr>
                <w:sz w:val="20"/>
                <w:lang w:val="ba-RU"/>
              </w:rPr>
              <w:t>ә</w:t>
            </w:r>
            <w:r w:rsidRPr="000B619B">
              <w:rPr>
                <w:sz w:val="20"/>
              </w:rPr>
              <w:t>р урамы, 6</w:t>
            </w:r>
          </w:p>
          <w:p w:rsidR="0083607F" w:rsidRPr="000B619B" w:rsidRDefault="0083607F" w:rsidP="00B0277C">
            <w:pPr>
              <w:tabs>
                <w:tab w:val="left" w:pos="585"/>
                <w:tab w:val="left" w:pos="4020"/>
              </w:tabs>
              <w:ind w:firstLine="851"/>
              <w:rPr>
                <w:sz w:val="20"/>
              </w:rPr>
            </w:pPr>
            <w:r w:rsidRPr="000B619B">
              <w:rPr>
                <w:sz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3607F" w:rsidRPr="000B619B" w:rsidRDefault="0083607F" w:rsidP="00B0277C">
            <w:pPr>
              <w:tabs>
                <w:tab w:val="left" w:pos="585"/>
                <w:tab w:val="left" w:pos="4020"/>
              </w:tabs>
              <w:ind w:firstLine="851"/>
              <w:rPr>
                <w:sz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3607F" w:rsidRPr="000B619B" w:rsidRDefault="0083607F" w:rsidP="00B0277C">
            <w:pPr>
              <w:tabs>
                <w:tab w:val="left" w:pos="585"/>
                <w:tab w:val="left" w:pos="4020"/>
              </w:tabs>
              <w:rPr>
                <w:sz w:val="20"/>
              </w:rPr>
            </w:pPr>
          </w:p>
          <w:p w:rsidR="0083607F" w:rsidRPr="000B619B" w:rsidRDefault="0083607F" w:rsidP="00B0277C">
            <w:pPr>
              <w:tabs>
                <w:tab w:val="left" w:pos="585"/>
                <w:tab w:val="left" w:pos="4020"/>
              </w:tabs>
              <w:rPr>
                <w:sz w:val="20"/>
              </w:rPr>
            </w:pPr>
            <w:r w:rsidRPr="000B619B">
              <w:rPr>
                <w:sz w:val="20"/>
              </w:rPr>
              <w:t>452499, с.Ишимбаево,ул. Молодежная, 6</w:t>
            </w:r>
          </w:p>
          <w:p w:rsidR="0083607F" w:rsidRPr="000B619B" w:rsidRDefault="0083607F" w:rsidP="00B0277C">
            <w:pPr>
              <w:tabs>
                <w:tab w:val="left" w:pos="585"/>
                <w:tab w:val="left" w:pos="4020"/>
              </w:tabs>
              <w:ind w:firstLine="851"/>
              <w:rPr>
                <w:sz w:val="20"/>
              </w:rPr>
            </w:pPr>
            <w:r w:rsidRPr="000B619B">
              <w:rPr>
                <w:sz w:val="20"/>
              </w:rPr>
              <w:t>тел.: (34777) 2-76-16, 2-76-45</w:t>
            </w:r>
          </w:p>
        </w:tc>
      </w:tr>
    </w:tbl>
    <w:p w:rsidR="0083607F" w:rsidRPr="00640CE5" w:rsidRDefault="0083607F" w:rsidP="0083607F">
      <w:pPr>
        <w:outlineLvl w:val="0"/>
        <w:rPr>
          <w:rFonts w:ascii="Times New Roman" w:hAnsi="Times New Roman" w:cs="Times New Roman"/>
          <w:b/>
          <w:bCs/>
          <w:szCs w:val="28"/>
        </w:rPr>
      </w:pPr>
      <w:r w:rsidRPr="00640CE5">
        <w:rPr>
          <w:rFonts w:ascii="Times New Roman" w:hAnsi="Times New Roman" w:cs="Times New Roman"/>
          <w:b/>
          <w:szCs w:val="28"/>
        </w:rPr>
        <w:t xml:space="preserve">                      КАРАР                      </w:t>
      </w:r>
      <w:r w:rsidR="00640CE5">
        <w:rPr>
          <w:rFonts w:ascii="Times New Roman" w:hAnsi="Times New Roman" w:cs="Times New Roman"/>
          <w:b/>
          <w:szCs w:val="28"/>
        </w:rPr>
        <w:t xml:space="preserve">                   </w:t>
      </w:r>
      <w:r w:rsidRPr="00640CE5">
        <w:rPr>
          <w:rFonts w:ascii="Times New Roman" w:hAnsi="Times New Roman" w:cs="Times New Roman"/>
          <w:b/>
          <w:szCs w:val="28"/>
        </w:rPr>
        <w:t xml:space="preserve">                           ПОСТАНОВЛЕНИЕ</w:t>
      </w:r>
    </w:p>
    <w:p w:rsidR="0083607F" w:rsidRDefault="0083607F" w:rsidP="0083607F">
      <w:pPr>
        <w:pStyle w:val="ConsPlusTitle"/>
        <w:widowControl/>
        <w:rPr>
          <w:rFonts w:ascii="Times New Roman" w:hAnsi="Times New Roman" w:cs="Times New Roman"/>
          <w:bCs/>
          <w:sz w:val="28"/>
          <w:szCs w:val="28"/>
        </w:rPr>
      </w:pPr>
    </w:p>
    <w:p w:rsidR="0083607F" w:rsidRDefault="0083607F" w:rsidP="0083607F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640CE5">
        <w:rPr>
          <w:rFonts w:ascii="Times New Roman" w:hAnsi="Times New Roman" w:cs="Times New Roman"/>
          <w:b w:val="0"/>
          <w:sz w:val="28"/>
          <w:szCs w:val="28"/>
        </w:rPr>
        <w:t>28</w:t>
      </w:r>
      <w:r>
        <w:rPr>
          <w:rFonts w:ascii="Times New Roman" w:hAnsi="Times New Roman" w:cs="Times New Roman"/>
          <w:b w:val="0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апрель  2023 йыл                    №</w:t>
      </w:r>
      <w:r w:rsidR="00640CE5">
        <w:rPr>
          <w:rFonts w:ascii="Times New Roman" w:hAnsi="Times New Roman" w:cs="Times New Roman"/>
          <w:b w:val="0"/>
          <w:sz w:val="28"/>
          <w:szCs w:val="28"/>
        </w:rPr>
        <w:t>16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</w:t>
      </w:r>
      <w:r w:rsidR="00640CE5">
        <w:rPr>
          <w:rFonts w:ascii="Times New Roman" w:hAnsi="Times New Roman" w:cs="Times New Roman"/>
          <w:b w:val="0"/>
          <w:sz w:val="28"/>
          <w:szCs w:val="28"/>
        </w:rPr>
        <w:t>28</w:t>
      </w:r>
      <w:r>
        <w:rPr>
          <w:rFonts w:ascii="Times New Roman" w:hAnsi="Times New Roman" w:cs="Times New Roman"/>
          <w:b w:val="0"/>
          <w:sz w:val="28"/>
          <w:szCs w:val="28"/>
          <w:lang w:val="ba-RU"/>
        </w:rPr>
        <w:t xml:space="preserve"> апреля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2023 года </w:t>
      </w:r>
    </w:p>
    <w:p w:rsidR="0083607F" w:rsidRPr="009C2646" w:rsidRDefault="0083607F" w:rsidP="0083607F">
      <w:pPr>
        <w:pStyle w:val="ConsPlusTitle"/>
        <w:widowControl/>
        <w:rPr>
          <w:rFonts w:ascii="Times New Roman" w:hAnsi="Times New Roman"/>
          <w:color w:val="000000"/>
          <w:szCs w:val="28"/>
        </w:rPr>
      </w:pPr>
    </w:p>
    <w:p w:rsidR="004935D6" w:rsidRDefault="00C55DBE" w:rsidP="0083607F">
      <w:pPr>
        <w:jc w:val="center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Об утверждении порядка определения мест (площадок) для накопления ТКО и правил обустройства мест (площадок) для накопления ТКО, формирования и ведения их реестра на территории </w:t>
      </w:r>
      <w:r w:rsidR="007C7A9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</w:p>
    <w:p w:rsidR="00640CE5" w:rsidRDefault="004935D6" w:rsidP="004935D6">
      <w:pPr>
        <w:tabs>
          <w:tab w:val="center" w:pos="466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C7A97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="00640CE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 Салаватский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7A97" w:rsidRDefault="00640CE5" w:rsidP="00640CE5">
      <w:pPr>
        <w:tabs>
          <w:tab w:val="center" w:pos="466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C55DBE" w:rsidRPr="001C203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640CE5" w:rsidRDefault="00640CE5" w:rsidP="00640CE5">
      <w:pPr>
        <w:tabs>
          <w:tab w:val="center" w:pos="4666"/>
        </w:tabs>
        <w:rPr>
          <w:rFonts w:ascii="Times New Roman" w:hAnsi="Times New Roman" w:cs="Times New Roman"/>
          <w:sz w:val="28"/>
          <w:szCs w:val="28"/>
        </w:rPr>
      </w:pPr>
    </w:p>
    <w:p w:rsidR="00640CE5" w:rsidRPr="001C203B" w:rsidRDefault="00640CE5" w:rsidP="00640CE5">
      <w:pPr>
        <w:tabs>
          <w:tab w:val="center" w:pos="4666"/>
        </w:tabs>
        <w:rPr>
          <w:rFonts w:ascii="Times New Roman" w:hAnsi="Times New Roman" w:cs="Times New Roman"/>
          <w:sz w:val="28"/>
          <w:szCs w:val="28"/>
        </w:rPr>
      </w:pPr>
    </w:p>
    <w:p w:rsidR="00DE6E17" w:rsidRPr="001C203B" w:rsidRDefault="00C55DBE" w:rsidP="001C203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В соответствии с Жилищным кодексом Российской Федерации, Градостроительным кодексом Российской Федерации, Федеральным законом от 24.06.1998 № 89-ФЗ «Об отходах производства и потребления»,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РФ от 31.08.2018 № 1039 «Об утверждении Правил обустройства мест (площадок) накопления твердых коммунальных отходов и ведения их реестра», Уставом </w:t>
      </w:r>
      <w:r w:rsidR="007C7A9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7C7A9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Башкортостан, Администрация</w:t>
      </w:r>
      <w:r w:rsidR="007C7A9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7C7A9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муниципального района Салаватский район Республики Башкортостан</w:t>
      </w:r>
    </w:p>
    <w:p w:rsidR="00DE6E17" w:rsidRPr="001C203B" w:rsidRDefault="00C55DBE" w:rsidP="001C203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ПОСТАНОВЛЯЕТ:</w:t>
      </w:r>
      <w:r w:rsidR="00640C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E17" w:rsidRPr="001C203B" w:rsidRDefault="004347AA" w:rsidP="001C203B">
      <w:pPr>
        <w:tabs>
          <w:tab w:val="left" w:pos="107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Утвердить «Порядок определения мест (площадок) для накопления твердых коммунальных отходов на территории </w:t>
      </w:r>
      <w:r w:rsidR="001C203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1C203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40CE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640CE5"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C55DBE" w:rsidRPr="001C203B">
        <w:rPr>
          <w:rFonts w:ascii="Times New Roman" w:hAnsi="Times New Roman" w:cs="Times New Roman"/>
          <w:sz w:val="28"/>
          <w:szCs w:val="28"/>
        </w:rPr>
        <w:t>Салаватский район Республики Башкортостан» (Приложение № 1).</w:t>
      </w:r>
    </w:p>
    <w:p w:rsidR="00DE6E17" w:rsidRPr="001C203B" w:rsidRDefault="004347AA" w:rsidP="001C203B">
      <w:pPr>
        <w:tabs>
          <w:tab w:val="left" w:pos="107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Утвердить «Правила обустройства мест (площадок) накопления твердых коммунальных отходов, формирования и ведения их реестра на территории </w:t>
      </w:r>
      <w:r w:rsidR="001C203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1C203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40CE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640CE5"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C55DBE" w:rsidRPr="001C203B">
        <w:rPr>
          <w:rFonts w:ascii="Times New Roman" w:hAnsi="Times New Roman" w:cs="Times New Roman"/>
          <w:sz w:val="28"/>
          <w:szCs w:val="28"/>
        </w:rPr>
        <w:t>Салаватский район Республики Башкортостан» (Приложение № 2).</w:t>
      </w:r>
    </w:p>
    <w:p w:rsidR="00DE6E17" w:rsidRPr="001C203B" w:rsidRDefault="00C55DBE" w:rsidP="001C203B">
      <w:pPr>
        <w:tabs>
          <w:tab w:val="left" w:pos="221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3.Утвердить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форму заявки для согласования создания мест (площадок) накопления твердых коммунальных отходов на территории </w:t>
      </w:r>
      <w:r w:rsidR="001C203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1C203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40CE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640CE5"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Салаватский район Республики Башкортостан (Приложение № 3).</w:t>
      </w:r>
    </w:p>
    <w:p w:rsidR="00DE6E17" w:rsidRPr="001C203B" w:rsidRDefault="001C203B" w:rsidP="001C203B">
      <w:pPr>
        <w:tabs>
          <w:tab w:val="left" w:pos="221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55DBE" w:rsidRPr="001C203B">
        <w:rPr>
          <w:rFonts w:ascii="Times New Roman" w:hAnsi="Times New Roman" w:cs="Times New Roman"/>
          <w:sz w:val="28"/>
          <w:szCs w:val="28"/>
        </w:rPr>
        <w:t>Утвердить форму Заявки для включения сведений о месте (площадке) накопления твёрдых коммунальных отходов в реестр мест накопления ТКО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640CE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640CE5"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Салаватский район Республики Башкортостан </w:t>
      </w:r>
      <w:r w:rsidR="00C55DBE" w:rsidRPr="001C203B">
        <w:rPr>
          <w:rFonts w:ascii="Times New Roman" w:hAnsi="Times New Roman" w:cs="Times New Roman"/>
          <w:sz w:val="28"/>
          <w:szCs w:val="28"/>
        </w:rPr>
        <w:lastRenderedPageBreak/>
        <w:t>(Приложение № 4).</w:t>
      </w:r>
    </w:p>
    <w:p w:rsidR="00DE6E17" w:rsidRPr="001C203B" w:rsidRDefault="004347AA" w:rsidP="001C203B">
      <w:pPr>
        <w:tabs>
          <w:tab w:val="left" w:pos="107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Утвердить форму Реестра мест (площадок) накопления твёрдых коммунальных отходов на территории </w:t>
      </w:r>
      <w:r w:rsidR="001C203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1C203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40CE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640CE5"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C55DBE" w:rsidRPr="001C203B">
        <w:rPr>
          <w:rFonts w:ascii="Times New Roman" w:hAnsi="Times New Roman" w:cs="Times New Roman"/>
          <w:sz w:val="28"/>
          <w:szCs w:val="28"/>
        </w:rPr>
        <w:t>Салаватский район Республики Башкортостан (Приложение № 5).</w:t>
      </w:r>
    </w:p>
    <w:p w:rsidR="00DE6E17" w:rsidRPr="001C203B" w:rsidRDefault="004347AA" w:rsidP="00A22BCE">
      <w:pPr>
        <w:tabs>
          <w:tab w:val="left" w:pos="1262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Утвердить Состав постоянно действующей комиссии по определению мест размещения контейнерных площадок для накопления твердых коммунальных отходов на территории </w:t>
      </w:r>
      <w:r w:rsidR="001C203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1C203B">
        <w:rPr>
          <w:rFonts w:ascii="Times New Roman" w:hAnsi="Times New Roman" w:cs="Times New Roman"/>
          <w:sz w:val="28"/>
          <w:szCs w:val="28"/>
        </w:rPr>
        <w:t xml:space="preserve"> сельсовет  </w:t>
      </w:r>
      <w:r w:rsidR="00640CE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640CE5"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C55DBE" w:rsidRPr="001C203B">
        <w:rPr>
          <w:rFonts w:ascii="Times New Roman" w:hAnsi="Times New Roman" w:cs="Times New Roman"/>
          <w:sz w:val="28"/>
          <w:szCs w:val="28"/>
        </w:rPr>
        <w:t>Салаватский район Республики Башкортостан (Приложение № 6).</w:t>
      </w:r>
    </w:p>
    <w:p w:rsidR="008C75A0" w:rsidRPr="006E1BDC" w:rsidRDefault="008C75A0" w:rsidP="008C75A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22BCE">
        <w:rPr>
          <w:rFonts w:ascii="Times New Roman" w:hAnsi="Times New Roman"/>
          <w:sz w:val="28"/>
          <w:szCs w:val="28"/>
        </w:rPr>
        <w:t>7</w:t>
      </w:r>
      <w:r w:rsidR="004347AA">
        <w:rPr>
          <w:rFonts w:ascii="Times New Roman" w:hAnsi="Times New Roman"/>
          <w:sz w:val="28"/>
          <w:szCs w:val="28"/>
        </w:rPr>
        <w:t>.</w:t>
      </w:r>
      <w:r w:rsidRPr="00D841A0">
        <w:rPr>
          <w:rFonts w:ascii="Times New Roman" w:hAnsi="Times New Roman"/>
          <w:sz w:val="28"/>
          <w:szCs w:val="28"/>
        </w:rPr>
        <w:t>Постановление</w:t>
      </w:r>
      <w:r w:rsidRPr="00D41EDF">
        <w:rPr>
          <w:rFonts w:ascii="Times New Roman" w:hAnsi="Times New Roman"/>
          <w:sz w:val="28"/>
          <w:szCs w:val="28"/>
        </w:rPr>
        <w:t xml:space="preserve"> обнародовать на информационном стенде в здании Администрации сельского поселения  </w:t>
      </w:r>
      <w:r w:rsidR="0083607F">
        <w:rPr>
          <w:rFonts w:ascii="Times New Roman" w:hAnsi="Times New Roman"/>
          <w:spacing w:val="-1"/>
          <w:sz w:val="28"/>
          <w:szCs w:val="28"/>
        </w:rPr>
        <w:t>Ишимбаевский</w:t>
      </w:r>
      <w:r w:rsidRPr="00D41EDF">
        <w:rPr>
          <w:rFonts w:ascii="Times New Roman" w:hAnsi="Times New Roman"/>
          <w:sz w:val="28"/>
          <w:szCs w:val="28"/>
        </w:rPr>
        <w:t xml:space="preserve"> сельсовет муниципального района Сала</w:t>
      </w:r>
      <w:r>
        <w:rPr>
          <w:rFonts w:ascii="Times New Roman" w:hAnsi="Times New Roman"/>
          <w:sz w:val="28"/>
          <w:szCs w:val="28"/>
        </w:rPr>
        <w:t>ватский район</w:t>
      </w:r>
      <w:r>
        <w:rPr>
          <w:rFonts w:ascii="Times New Roman" w:hAnsi="Times New Roman"/>
          <w:sz w:val="28"/>
          <w:szCs w:val="28"/>
        </w:rPr>
        <w:tab/>
        <w:t xml:space="preserve">  Республики  </w:t>
      </w:r>
      <w:r w:rsidR="00A22BCE">
        <w:rPr>
          <w:rFonts w:ascii="Times New Roman" w:hAnsi="Times New Roman"/>
          <w:sz w:val="28"/>
          <w:szCs w:val="28"/>
        </w:rPr>
        <w:t>Б</w:t>
      </w:r>
      <w:r w:rsidRPr="00D41EDF">
        <w:rPr>
          <w:rFonts w:ascii="Times New Roman" w:hAnsi="Times New Roman"/>
          <w:sz w:val="28"/>
          <w:szCs w:val="28"/>
        </w:rPr>
        <w:t xml:space="preserve">ашкортостан по адресу: </w:t>
      </w:r>
      <w:r w:rsidRPr="00D841A0">
        <w:rPr>
          <w:rStyle w:val="a8"/>
          <w:rFonts w:ascii="Times New Roman" w:hAnsi="Times New Roman"/>
          <w:i w:val="0"/>
          <w:sz w:val="28"/>
          <w:szCs w:val="28"/>
        </w:rPr>
        <w:t>Республика Башкортостан,</w:t>
      </w:r>
      <w:r w:rsidRPr="00D841A0">
        <w:rPr>
          <w:rFonts w:ascii="Times New Roman" w:hAnsi="Times New Roman"/>
          <w:i/>
          <w:sz w:val="28"/>
          <w:szCs w:val="28"/>
        </w:rPr>
        <w:t xml:space="preserve"> </w:t>
      </w:r>
      <w:r w:rsidRPr="00D841A0">
        <w:rPr>
          <w:rFonts w:ascii="Times New Roman" w:hAnsi="Times New Roman"/>
          <w:sz w:val="28"/>
          <w:szCs w:val="28"/>
        </w:rPr>
        <w:t xml:space="preserve">Салаватский </w:t>
      </w:r>
      <w:r w:rsidRPr="00D41EDF">
        <w:rPr>
          <w:rFonts w:ascii="Times New Roman" w:hAnsi="Times New Roman"/>
          <w:sz w:val="28"/>
          <w:szCs w:val="28"/>
        </w:rPr>
        <w:t xml:space="preserve">район, с. </w:t>
      </w:r>
      <w:r w:rsidR="0083607F">
        <w:rPr>
          <w:rFonts w:ascii="Times New Roman" w:hAnsi="Times New Roman"/>
          <w:sz w:val="28"/>
          <w:szCs w:val="28"/>
        </w:rPr>
        <w:t>Ишимбаево</w:t>
      </w:r>
      <w:r w:rsidRPr="00D41EDF">
        <w:rPr>
          <w:rFonts w:ascii="Times New Roman" w:hAnsi="Times New Roman"/>
          <w:sz w:val="28"/>
          <w:szCs w:val="28"/>
        </w:rPr>
        <w:t xml:space="preserve">, ул. </w:t>
      </w:r>
      <w:r w:rsidR="0083607F">
        <w:rPr>
          <w:rFonts w:ascii="Times New Roman" w:hAnsi="Times New Roman"/>
          <w:sz w:val="28"/>
          <w:szCs w:val="28"/>
        </w:rPr>
        <w:t>Молодежная</w:t>
      </w:r>
      <w:r w:rsidRPr="00D41EDF">
        <w:rPr>
          <w:rFonts w:ascii="Times New Roman" w:hAnsi="Times New Roman"/>
          <w:sz w:val="28"/>
          <w:szCs w:val="28"/>
        </w:rPr>
        <w:t>,</w:t>
      </w:r>
      <w:r w:rsidR="0083607F">
        <w:rPr>
          <w:rFonts w:ascii="Times New Roman" w:hAnsi="Times New Roman"/>
          <w:sz w:val="28"/>
          <w:szCs w:val="28"/>
        </w:rPr>
        <w:t>6</w:t>
      </w:r>
      <w:r w:rsidRPr="00D41EDF">
        <w:rPr>
          <w:rFonts w:ascii="Times New Roman" w:hAnsi="Times New Roman"/>
          <w:sz w:val="28"/>
          <w:szCs w:val="28"/>
        </w:rPr>
        <w:t xml:space="preserve">  и разместить на сайте Администрации сельского поселения </w:t>
      </w:r>
      <w:r w:rsidR="0083607F">
        <w:rPr>
          <w:rFonts w:ascii="Times New Roman" w:hAnsi="Times New Roman"/>
          <w:sz w:val="28"/>
          <w:szCs w:val="28"/>
        </w:rPr>
        <w:t>Ишимбаевский</w:t>
      </w:r>
      <w:r w:rsidRPr="00D41EDF">
        <w:rPr>
          <w:rFonts w:ascii="Times New Roman" w:hAnsi="Times New Roman"/>
          <w:sz w:val="28"/>
          <w:szCs w:val="28"/>
        </w:rPr>
        <w:t xml:space="preserve"> сельсовет муниципального района Салаватский район Республики Башкортостан по адресу:  </w:t>
      </w:r>
      <w:r w:rsidR="00291630" w:rsidRPr="00C27DD4">
        <w:rPr>
          <w:rFonts w:ascii="Times New Roman" w:hAnsi="Times New Roman"/>
          <w:sz w:val="28"/>
          <w:szCs w:val="28"/>
        </w:rPr>
        <w:t>https://ishimbaevo33sp.ru</w:t>
      </w:r>
    </w:p>
    <w:p w:rsidR="008C75A0" w:rsidRDefault="008C75A0" w:rsidP="008C75A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A22BCE">
        <w:rPr>
          <w:rFonts w:ascii="Times New Roman" w:hAnsi="Times New Roman"/>
          <w:sz w:val="28"/>
          <w:szCs w:val="28"/>
        </w:rPr>
        <w:t>8</w:t>
      </w:r>
      <w:r w:rsidR="004347A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  <w:r w:rsidR="00640CE5">
        <w:rPr>
          <w:rFonts w:ascii="Times New Roman" w:hAnsi="Times New Roman"/>
          <w:sz w:val="28"/>
          <w:szCs w:val="28"/>
        </w:rPr>
        <w:t xml:space="preserve"> </w:t>
      </w:r>
    </w:p>
    <w:p w:rsidR="00DE6E17" w:rsidRDefault="00DE6E17" w:rsidP="008C75A0">
      <w:pPr>
        <w:tabs>
          <w:tab w:val="left" w:pos="11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C7A97" w:rsidRPr="001C203B" w:rsidRDefault="007C7A97" w:rsidP="001C203B">
      <w:pPr>
        <w:tabs>
          <w:tab w:val="left" w:pos="11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C7A97" w:rsidRDefault="007C7A97" w:rsidP="007C7A97">
      <w:pPr>
        <w:autoSpaceDE w:val="0"/>
        <w:autoSpaceDN w:val="0"/>
        <w:ind w:firstLine="540"/>
        <w:jc w:val="both"/>
        <w:rPr>
          <w:sz w:val="28"/>
        </w:rPr>
      </w:pPr>
    </w:p>
    <w:p w:rsidR="007C7A97" w:rsidRPr="0019564E" w:rsidRDefault="007C7A97" w:rsidP="007C7A97">
      <w:pPr>
        <w:autoSpaceDE w:val="0"/>
        <w:autoSpaceDN w:val="0"/>
        <w:ind w:firstLine="540"/>
        <w:jc w:val="both"/>
        <w:rPr>
          <w:sz w:val="28"/>
        </w:rPr>
      </w:pPr>
    </w:p>
    <w:p w:rsidR="007C7A97" w:rsidRPr="007C7A97" w:rsidRDefault="007C7A97" w:rsidP="007C7A97">
      <w:pPr>
        <w:jc w:val="both"/>
        <w:rPr>
          <w:rFonts w:ascii="Times New Roman" w:eastAsia="Calibri" w:hAnsi="Times New Roman" w:cs="Times New Roman"/>
          <w:sz w:val="28"/>
          <w:szCs w:val="22"/>
          <w:lang w:eastAsia="en-US"/>
        </w:rPr>
      </w:pPr>
      <w:r w:rsidRPr="007C7A97">
        <w:rPr>
          <w:rFonts w:ascii="Times New Roman" w:eastAsia="Calibri" w:hAnsi="Times New Roman" w:cs="Times New Roman"/>
          <w:sz w:val="28"/>
          <w:szCs w:val="22"/>
          <w:lang w:eastAsia="en-US"/>
        </w:rPr>
        <w:t>Глава сельского поселения</w:t>
      </w:r>
      <w:r w:rsidRPr="007C7A97">
        <w:rPr>
          <w:rFonts w:ascii="Times New Roman" w:eastAsia="Calibri" w:hAnsi="Times New Roman" w:cs="Times New Roman"/>
          <w:sz w:val="28"/>
          <w:szCs w:val="22"/>
          <w:lang w:eastAsia="en-US"/>
        </w:rPr>
        <w:tab/>
        <w:t xml:space="preserve">                     </w:t>
      </w:r>
      <w:r w:rsidR="00AC4005">
        <w:rPr>
          <w:rFonts w:ascii="Times New Roman" w:eastAsia="Calibri" w:hAnsi="Times New Roman" w:cs="Times New Roman"/>
          <w:sz w:val="28"/>
          <w:szCs w:val="22"/>
          <w:lang w:eastAsia="en-US"/>
        </w:rPr>
        <w:tab/>
        <w:t xml:space="preserve">                  </w:t>
      </w:r>
      <w:r w:rsidR="0083607F">
        <w:rPr>
          <w:rFonts w:ascii="Times New Roman" w:eastAsia="Calibri" w:hAnsi="Times New Roman" w:cs="Times New Roman"/>
          <w:sz w:val="28"/>
          <w:szCs w:val="22"/>
          <w:lang w:eastAsia="en-US"/>
        </w:rPr>
        <w:t>Д.С.Сахаутдинов</w:t>
      </w: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A22BCE" w:rsidP="00A22BCE">
      <w:pPr>
        <w:tabs>
          <w:tab w:val="left" w:pos="565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22BCE" w:rsidRDefault="00A22BCE" w:rsidP="00A22BCE">
      <w:pPr>
        <w:tabs>
          <w:tab w:val="left" w:pos="56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A22BCE">
      <w:pPr>
        <w:tabs>
          <w:tab w:val="left" w:pos="56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A22BCE">
      <w:pPr>
        <w:tabs>
          <w:tab w:val="left" w:pos="56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A22BCE">
      <w:pPr>
        <w:tabs>
          <w:tab w:val="left" w:pos="56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4935D6" w:rsidP="004935D6">
      <w:pPr>
        <w:tabs>
          <w:tab w:val="left" w:pos="81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935D6" w:rsidRDefault="004935D6" w:rsidP="004935D6">
      <w:pPr>
        <w:tabs>
          <w:tab w:val="left" w:pos="816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4005" w:rsidRDefault="00AC4005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tabs>
          <w:tab w:val="right" w:pos="8160"/>
          <w:tab w:val="right" w:pos="9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40CE5" w:rsidRDefault="00640CE5" w:rsidP="001C20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0CE5" w:rsidRDefault="00640CE5" w:rsidP="001C20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6E17" w:rsidRPr="001C203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8C75A0" w:rsidRDefault="008C75A0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:rsidR="001C203B" w:rsidRDefault="008C75A0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8E1CFA" w:rsidRDefault="00640CE5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Салаватский район </w:t>
      </w:r>
    </w:p>
    <w:p w:rsidR="001C203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DE6E17" w:rsidRDefault="00AC4005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640CE5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291630">
        <w:rPr>
          <w:rFonts w:ascii="Times New Roman" w:hAnsi="Times New Roman" w:cs="Times New Roman"/>
          <w:sz w:val="28"/>
          <w:szCs w:val="28"/>
        </w:rPr>
        <w:t>апреля</w:t>
      </w:r>
      <w:r w:rsidR="008E1CFA">
        <w:rPr>
          <w:rFonts w:ascii="Times New Roman" w:hAnsi="Times New Roman" w:cs="Times New Roman"/>
          <w:sz w:val="28"/>
          <w:szCs w:val="28"/>
        </w:rPr>
        <w:t xml:space="preserve"> 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 20</w:t>
      </w:r>
      <w:r w:rsidR="00291630">
        <w:rPr>
          <w:rFonts w:ascii="Times New Roman" w:hAnsi="Times New Roman" w:cs="Times New Roman"/>
          <w:sz w:val="28"/>
          <w:szCs w:val="28"/>
        </w:rPr>
        <w:t>23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291630">
        <w:rPr>
          <w:rFonts w:ascii="Times New Roman" w:hAnsi="Times New Roman" w:cs="Times New Roman"/>
          <w:sz w:val="28"/>
          <w:szCs w:val="28"/>
        </w:rPr>
        <w:t>г. №</w:t>
      </w:r>
      <w:r w:rsidR="00640CE5">
        <w:rPr>
          <w:rFonts w:ascii="Times New Roman" w:hAnsi="Times New Roman" w:cs="Times New Roman"/>
          <w:sz w:val="28"/>
          <w:szCs w:val="28"/>
        </w:rPr>
        <w:t>16</w:t>
      </w:r>
    </w:p>
    <w:p w:rsidR="007C7A97" w:rsidRPr="001C203B" w:rsidRDefault="007C7A97" w:rsidP="00AC40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6E17" w:rsidRDefault="00C55DBE" w:rsidP="008E1CFA">
      <w:pPr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0" w:name="bookmark2"/>
      <w:r w:rsidRPr="008E1CFA">
        <w:rPr>
          <w:rFonts w:ascii="Times New Roman" w:hAnsi="Times New Roman" w:cs="Times New Roman"/>
          <w:b/>
          <w:sz w:val="28"/>
          <w:szCs w:val="28"/>
        </w:rPr>
        <w:t xml:space="preserve">Порядок определения мест (площадок) для накопления твердых коммунальных отходов на территории </w:t>
      </w:r>
      <w:r w:rsidR="00640CE5" w:rsidRPr="00640CE5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640CE5">
        <w:rPr>
          <w:rFonts w:ascii="Times New Roman" w:hAnsi="Times New Roman" w:cs="Times New Roman"/>
          <w:sz w:val="28"/>
          <w:szCs w:val="28"/>
        </w:rPr>
        <w:t xml:space="preserve"> </w:t>
      </w:r>
      <w:r w:rsidR="00640CE5"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Pr="008E1CFA">
        <w:rPr>
          <w:rFonts w:ascii="Times New Roman" w:hAnsi="Times New Roman" w:cs="Times New Roman"/>
          <w:b/>
          <w:sz w:val="28"/>
          <w:szCs w:val="28"/>
        </w:rPr>
        <w:t>Салаватский район Республики Башкортостан</w:t>
      </w:r>
      <w:bookmarkEnd w:id="0"/>
    </w:p>
    <w:p w:rsidR="008E1CFA" w:rsidRPr="008E1CFA" w:rsidRDefault="008E1CFA" w:rsidP="008E1CFA">
      <w:pPr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1.</w:t>
      </w:r>
      <w:r w:rsidRPr="001C203B">
        <w:rPr>
          <w:rFonts w:ascii="Times New Roman" w:hAnsi="Times New Roman" w:cs="Times New Roman"/>
          <w:sz w:val="28"/>
          <w:szCs w:val="28"/>
        </w:rPr>
        <w:tab/>
        <w:t>Настоящий порядок обустройства мест размещения контейнерных площадок для сбора твердых коммунальных отходов (далее - ТКО) устанавливает процедуру определения мест размещения контейнерных площадок для накопления ТКО на территории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муниципального района Салаватский район Республики Башкортоста</w:t>
      </w:r>
      <w:r w:rsidR="008E1CFA">
        <w:rPr>
          <w:rFonts w:ascii="Times New Roman" w:hAnsi="Times New Roman" w:cs="Times New Roman"/>
          <w:sz w:val="28"/>
          <w:szCs w:val="28"/>
        </w:rPr>
        <w:t>н</w:t>
      </w:r>
      <w:r w:rsidRPr="001C203B">
        <w:rPr>
          <w:rFonts w:ascii="Times New Roman" w:hAnsi="Times New Roman" w:cs="Times New Roman"/>
          <w:sz w:val="28"/>
          <w:szCs w:val="28"/>
        </w:rPr>
        <w:t>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2.</w:t>
      </w:r>
      <w:r w:rsidRPr="001C203B">
        <w:rPr>
          <w:rFonts w:ascii="Times New Roman" w:hAnsi="Times New Roman" w:cs="Times New Roman"/>
          <w:sz w:val="28"/>
          <w:szCs w:val="28"/>
        </w:rPr>
        <w:tab/>
        <w:t>Настоящий Порядок действует на всей территории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640CE5">
        <w:rPr>
          <w:rFonts w:ascii="Times New Roman" w:hAnsi="Times New Roman" w:cs="Times New Roman"/>
          <w:sz w:val="28"/>
          <w:szCs w:val="28"/>
        </w:rPr>
        <w:t>муниципального района (далее МР)</w:t>
      </w:r>
      <w:r w:rsidR="00640CE5"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Салаватский район и обязателен для всех юридических, физических лиц и индивидуальных предпринимателей, за исключением случаев, когда в соответствии с законодательством Российской Федерации обязанность по созданию места (площадки) накопления твердых коммунальных отходов лежит на других лицах.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3.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Определение места размещения контейнерных площадок для накопления ТКО в </w:t>
      </w:r>
      <w:r w:rsidR="008E1CFA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осуществляет постоянно действующая комиссия, состав которой утверждается постановлением</w:t>
      </w:r>
      <w:r w:rsidR="008E1CFA">
        <w:rPr>
          <w:rFonts w:ascii="Times New Roman" w:hAnsi="Times New Roman" w:cs="Times New Roman"/>
          <w:sz w:val="28"/>
          <w:szCs w:val="28"/>
        </w:rPr>
        <w:t xml:space="preserve"> а</w:t>
      </w:r>
      <w:r w:rsidRPr="001C203B">
        <w:rPr>
          <w:rFonts w:ascii="Times New Roman" w:hAnsi="Times New Roman" w:cs="Times New Roman"/>
          <w:sz w:val="28"/>
          <w:szCs w:val="28"/>
        </w:rPr>
        <w:t>дминистрации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МР Салаватский район.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4.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На земельном участке многоквартирного дома рассмотрение вопроса размещения контейнерной площадки может осуществляться управляющей организацией многоквартирного дома, товариществом собственников жилья, жилищно-строительным кооперативом, собственниками многоквартирного дома на основании рекомендации постоянно действующей комиссии по определению места размещения контейнерных площадок для накопления ТКО на территории </w:t>
      </w:r>
      <w:r w:rsidR="008E1CFA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5.</w:t>
      </w:r>
      <w:r w:rsidRPr="001C203B">
        <w:rPr>
          <w:rFonts w:ascii="Times New Roman" w:hAnsi="Times New Roman" w:cs="Times New Roman"/>
          <w:sz w:val="28"/>
          <w:szCs w:val="28"/>
        </w:rPr>
        <w:tab/>
        <w:t>Рассмотрение вопроса размещения контейнерной площадки на муниципальном земельном участке и на земельном участке, пользование на который не разграничено на территории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1C203B">
        <w:rPr>
          <w:rFonts w:ascii="Times New Roman" w:hAnsi="Times New Roman" w:cs="Times New Roman"/>
          <w:sz w:val="28"/>
          <w:szCs w:val="28"/>
        </w:rPr>
        <w:t>, находится в компетенции постоянно действующей комиссии по определению места размещения контейнерных площадок для накопления ТКО в районах сложившейся застройки на территории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МР Салаватский район.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6.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Место установки контейнерной площадки ТКО определяется в </w:t>
      </w:r>
      <w:r w:rsidRPr="001C203B">
        <w:rPr>
          <w:rFonts w:ascii="Times New Roman" w:hAnsi="Times New Roman" w:cs="Times New Roman"/>
          <w:sz w:val="28"/>
          <w:szCs w:val="28"/>
        </w:rPr>
        <w:lastRenderedPageBreak/>
        <w:t>соответствии с действующим законодательством Российской Федерации, санитарными нормами и правилами, с визуальным осмотром территории существующего и предлагаемого места размещения контейнерных площадок для накопления ТКО в районах сложившейся застройки.</w:t>
      </w:r>
    </w:p>
    <w:p w:rsidR="00DE6E17" w:rsidRPr="001C203B" w:rsidRDefault="00C55DBE" w:rsidP="001C203B">
      <w:pPr>
        <w:tabs>
          <w:tab w:val="left" w:pos="111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7.</w:t>
      </w:r>
      <w:r w:rsidRPr="001C203B">
        <w:rPr>
          <w:rFonts w:ascii="Times New Roman" w:hAnsi="Times New Roman" w:cs="Times New Roman"/>
          <w:sz w:val="28"/>
          <w:szCs w:val="28"/>
        </w:rPr>
        <w:tab/>
        <w:t>Место установки контейнерной площадки определяется на свободном земельном участке, в том числе от подземных и воздушных</w:t>
      </w:r>
    </w:p>
    <w:p w:rsidR="00DE6E17" w:rsidRPr="001C203B" w:rsidRDefault="00C55DBE" w:rsidP="001C203B">
      <w:pPr>
        <w:tabs>
          <w:tab w:val="left" w:pos="111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коммуникаций, с учетом возможности подъезда и проведения работ специализированной техники, осуществляющей сбор и вывоз ТКО.</w:t>
      </w:r>
    </w:p>
    <w:p w:rsidR="00DE6E17" w:rsidRPr="001C203B" w:rsidRDefault="00C55DBE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8.</w:t>
      </w:r>
      <w:r w:rsidRPr="001C203B">
        <w:rPr>
          <w:rFonts w:ascii="Times New Roman" w:hAnsi="Times New Roman" w:cs="Times New Roman"/>
          <w:sz w:val="28"/>
          <w:szCs w:val="28"/>
        </w:rPr>
        <w:tab/>
        <w:t>Запрещается устанавливать контейнера на проезжей части, тротуарах, газонах и в проходных арках домов.</w:t>
      </w:r>
    </w:p>
    <w:p w:rsidR="00DE6E17" w:rsidRPr="001C203B" w:rsidRDefault="00C55DBE" w:rsidP="001C203B">
      <w:pPr>
        <w:tabs>
          <w:tab w:val="left" w:pos="108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9.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Запрещается самовольная установка контейнеров без согласования с Администрацией </w:t>
      </w:r>
      <w:r w:rsidR="00CC33E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CC33E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район.</w:t>
      </w:r>
    </w:p>
    <w:p w:rsidR="00DE6E17" w:rsidRDefault="00C55DBE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10.</w:t>
      </w:r>
      <w:r w:rsidRPr="001C203B">
        <w:rPr>
          <w:rFonts w:ascii="Times New Roman" w:hAnsi="Times New Roman" w:cs="Times New Roman"/>
          <w:sz w:val="28"/>
          <w:szCs w:val="28"/>
        </w:rPr>
        <w:tab/>
        <w:t>Допускается временная (на срок до 1 суток) установка контейнеров для сбора строительных отходов вблизи мест производства ремонтных, аварийных работ и работ по уборке территории, выполняемых юридическими, физическими лицами и индивидуальными предпринимателями, а также при проведении культурно-массовых мероприятий. Места временной установки контейнеров должны быть согласованы с собственником (пользователем) территории, на которой планируется разместить ТКО.</w:t>
      </w: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A22BCE" w:rsidP="00A22BCE">
      <w:pPr>
        <w:tabs>
          <w:tab w:val="left" w:pos="807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22BCE" w:rsidRDefault="00A22BCE" w:rsidP="00A22BCE">
      <w:pPr>
        <w:tabs>
          <w:tab w:val="left" w:pos="807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C55DBE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:rsidR="008E1CFA" w:rsidRDefault="00C55DBE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8E1CFA">
        <w:rPr>
          <w:rFonts w:ascii="Times New Roman" w:hAnsi="Times New Roman" w:cs="Times New Roman"/>
          <w:sz w:val="28"/>
          <w:szCs w:val="28"/>
        </w:rPr>
        <w:t>а</w:t>
      </w:r>
      <w:r w:rsidRPr="001C203B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8C75A0" w:rsidRDefault="00C55DBE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8E1CF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МР </w:t>
      </w:r>
    </w:p>
    <w:p w:rsidR="008C75A0" w:rsidRDefault="00C55DBE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Салаватский район Республики Башкортостан </w:t>
      </w:r>
    </w:p>
    <w:p w:rsidR="00DE6E17" w:rsidRDefault="00AC4005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640CE5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="00291630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1CFA">
        <w:rPr>
          <w:rFonts w:ascii="Times New Roman" w:hAnsi="Times New Roman" w:cs="Times New Roman"/>
          <w:sz w:val="28"/>
          <w:szCs w:val="28"/>
        </w:rPr>
        <w:t xml:space="preserve"> 202</w:t>
      </w:r>
      <w:r w:rsidR="00291630">
        <w:rPr>
          <w:rFonts w:ascii="Times New Roman" w:hAnsi="Times New Roman" w:cs="Times New Roman"/>
          <w:sz w:val="28"/>
          <w:szCs w:val="28"/>
        </w:rPr>
        <w:t>3</w:t>
      </w:r>
      <w:r w:rsidR="008E1CFA">
        <w:rPr>
          <w:rFonts w:ascii="Times New Roman" w:hAnsi="Times New Roman" w:cs="Times New Roman"/>
          <w:sz w:val="28"/>
          <w:szCs w:val="28"/>
        </w:rPr>
        <w:t xml:space="preserve"> г. №</w:t>
      </w:r>
      <w:r w:rsidR="00640CE5">
        <w:rPr>
          <w:rFonts w:ascii="Times New Roman" w:hAnsi="Times New Roman" w:cs="Times New Roman"/>
          <w:sz w:val="28"/>
          <w:szCs w:val="28"/>
        </w:rPr>
        <w:t>16</w:t>
      </w:r>
    </w:p>
    <w:p w:rsidR="008C75A0" w:rsidRPr="001C203B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6E17" w:rsidRPr="008E1CFA" w:rsidRDefault="00C55DBE" w:rsidP="008E1C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CFA">
        <w:rPr>
          <w:rFonts w:ascii="Times New Roman" w:hAnsi="Times New Roman" w:cs="Times New Roman"/>
          <w:b/>
          <w:sz w:val="28"/>
          <w:szCs w:val="28"/>
        </w:rPr>
        <w:t>Правила обустройства мест (площадок) накопления твердых коммунальных отходов, формирования и ведения их реестра на</w:t>
      </w:r>
    </w:p>
    <w:p w:rsidR="008E1CFA" w:rsidRDefault="008E1CFA" w:rsidP="008E1C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C55DBE" w:rsidRPr="008E1CFA">
        <w:rPr>
          <w:rFonts w:ascii="Times New Roman" w:hAnsi="Times New Roman" w:cs="Times New Roman"/>
          <w:b/>
          <w:sz w:val="28"/>
          <w:szCs w:val="28"/>
        </w:rPr>
        <w:t>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b/>
          <w:sz w:val="28"/>
          <w:szCs w:val="28"/>
        </w:rPr>
        <w:t>Ишимбаевский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  </w:t>
      </w:r>
      <w:r w:rsidR="00C55DBE" w:rsidRPr="008E1CFA">
        <w:rPr>
          <w:rFonts w:ascii="Times New Roman" w:hAnsi="Times New Roman" w:cs="Times New Roman"/>
          <w:b/>
          <w:sz w:val="28"/>
          <w:szCs w:val="28"/>
        </w:rPr>
        <w:t>МР Салаватский район Республики Башкортостан</w:t>
      </w:r>
    </w:p>
    <w:p w:rsidR="008E1CFA" w:rsidRDefault="008E1CFA" w:rsidP="008E1C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6E17" w:rsidRPr="00410C1B" w:rsidRDefault="00C55DBE" w:rsidP="008E1C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C1B">
        <w:rPr>
          <w:rFonts w:ascii="Times New Roman" w:hAnsi="Times New Roman" w:cs="Times New Roman"/>
          <w:b/>
          <w:sz w:val="28"/>
          <w:szCs w:val="28"/>
        </w:rPr>
        <w:t xml:space="preserve"> I. Общие положения</w:t>
      </w:r>
    </w:p>
    <w:p w:rsidR="00DE6E17" w:rsidRPr="001C203B" w:rsidRDefault="00C55DBE" w:rsidP="001C203B">
      <w:pPr>
        <w:tabs>
          <w:tab w:val="left" w:pos="111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1.</w:t>
      </w:r>
      <w:r w:rsidRPr="001C203B">
        <w:rPr>
          <w:rFonts w:ascii="Times New Roman" w:hAnsi="Times New Roman" w:cs="Times New Roman"/>
          <w:sz w:val="28"/>
          <w:szCs w:val="28"/>
        </w:rPr>
        <w:tab/>
        <w:t>Настоящие Правила определяют порядок создания мест (площадок) накопления твердых коммунальных отходов, правила формирования и ведения реестра мест (площадок) накопления твердых коммунальных отходов на территории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муниципал</w:t>
      </w:r>
      <w:r w:rsidR="008E1CFA">
        <w:rPr>
          <w:rFonts w:ascii="Times New Roman" w:hAnsi="Times New Roman" w:cs="Times New Roman"/>
          <w:sz w:val="28"/>
          <w:szCs w:val="28"/>
        </w:rPr>
        <w:t>ьного района Салаватский район Р</w:t>
      </w:r>
      <w:r w:rsidRPr="001C203B">
        <w:rPr>
          <w:rFonts w:ascii="Times New Roman" w:hAnsi="Times New Roman" w:cs="Times New Roman"/>
          <w:sz w:val="28"/>
          <w:szCs w:val="28"/>
        </w:rPr>
        <w:t>еспублики Башкортост</w:t>
      </w:r>
      <w:r w:rsidR="008E1CFA">
        <w:rPr>
          <w:rFonts w:ascii="Times New Roman" w:hAnsi="Times New Roman" w:cs="Times New Roman"/>
          <w:sz w:val="28"/>
          <w:szCs w:val="28"/>
        </w:rPr>
        <w:t xml:space="preserve">ан (далее –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1C203B">
        <w:rPr>
          <w:rFonts w:ascii="Times New Roman" w:hAnsi="Times New Roman" w:cs="Times New Roman"/>
          <w:sz w:val="28"/>
          <w:szCs w:val="28"/>
        </w:rPr>
        <w:t>) и требования к содержанию и ведению их реестра.</w:t>
      </w:r>
    </w:p>
    <w:p w:rsidR="00DE6E17" w:rsidRPr="001C203B" w:rsidRDefault="00C55DBE" w:rsidP="001C203B">
      <w:pPr>
        <w:tabs>
          <w:tab w:val="left" w:pos="111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2.</w:t>
      </w:r>
      <w:r w:rsidRPr="001C203B">
        <w:rPr>
          <w:rFonts w:ascii="Times New Roman" w:hAnsi="Times New Roman" w:cs="Times New Roman"/>
          <w:sz w:val="28"/>
          <w:szCs w:val="28"/>
        </w:rPr>
        <w:tab/>
        <w:t>Места (площадки) накопления твердых коммунальных отходов</w:t>
      </w:r>
    </w:p>
    <w:p w:rsidR="00DE6E17" w:rsidRPr="001C203B" w:rsidRDefault="00C55DBE" w:rsidP="001C203B">
      <w:pPr>
        <w:tabs>
          <w:tab w:val="left" w:pos="1635"/>
          <w:tab w:val="right" w:pos="3193"/>
          <w:tab w:val="left" w:pos="3404"/>
          <w:tab w:val="right" w:pos="9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должны соответствовать требованиям законодательства Российской Федерации</w:t>
      </w:r>
      <w:r w:rsidRPr="001C203B">
        <w:rPr>
          <w:rFonts w:ascii="Times New Roman" w:hAnsi="Times New Roman" w:cs="Times New Roman"/>
          <w:sz w:val="28"/>
          <w:szCs w:val="28"/>
        </w:rPr>
        <w:tab/>
        <w:t>в</w:t>
      </w:r>
      <w:r w:rsidRPr="001C203B">
        <w:rPr>
          <w:rFonts w:ascii="Times New Roman" w:hAnsi="Times New Roman" w:cs="Times New Roman"/>
          <w:sz w:val="28"/>
          <w:szCs w:val="28"/>
        </w:rPr>
        <w:tab/>
        <w:t>области</w:t>
      </w:r>
      <w:r w:rsidRPr="001C203B">
        <w:rPr>
          <w:rFonts w:ascii="Times New Roman" w:hAnsi="Times New Roman" w:cs="Times New Roman"/>
          <w:sz w:val="28"/>
          <w:szCs w:val="28"/>
        </w:rPr>
        <w:tab/>
        <w:t>санитарно-эпидемиологического</w:t>
      </w:r>
      <w:r w:rsidRPr="001C203B">
        <w:rPr>
          <w:rFonts w:ascii="Times New Roman" w:hAnsi="Times New Roman" w:cs="Times New Roman"/>
          <w:sz w:val="28"/>
          <w:szCs w:val="28"/>
        </w:rPr>
        <w:tab/>
        <w:t>благополучия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населения и иного законодательства Российской Федерации, а также «Правилам благоустройства</w:t>
      </w:r>
      <w:r w:rsidR="008E1CFA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8E1CF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муниципального района Салаватский район Республики Башкортостан».</w:t>
      </w:r>
    </w:p>
    <w:p w:rsidR="00DE6E17" w:rsidRPr="00410C1B" w:rsidRDefault="00C55DBE" w:rsidP="00410C1B">
      <w:pPr>
        <w:tabs>
          <w:tab w:val="left" w:pos="1117"/>
        </w:tabs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C1B">
        <w:rPr>
          <w:rFonts w:ascii="Times New Roman" w:hAnsi="Times New Roman" w:cs="Times New Roman"/>
          <w:b/>
          <w:sz w:val="28"/>
          <w:szCs w:val="28"/>
        </w:rPr>
        <w:t>II.</w:t>
      </w:r>
      <w:r w:rsidRPr="00410C1B">
        <w:rPr>
          <w:rFonts w:ascii="Times New Roman" w:hAnsi="Times New Roman" w:cs="Times New Roman"/>
          <w:b/>
          <w:sz w:val="28"/>
          <w:szCs w:val="28"/>
        </w:rPr>
        <w:tab/>
        <w:t>Порядок создания мест (площадок) накопления твердых</w:t>
      </w:r>
    </w:p>
    <w:p w:rsidR="00DE6E17" w:rsidRPr="00410C1B" w:rsidRDefault="00C55DBE" w:rsidP="00410C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C1B">
        <w:rPr>
          <w:rFonts w:ascii="Times New Roman" w:hAnsi="Times New Roman" w:cs="Times New Roman"/>
          <w:b/>
          <w:sz w:val="28"/>
          <w:szCs w:val="28"/>
        </w:rPr>
        <w:t>коммунальных отходов</w:t>
      </w:r>
    </w:p>
    <w:p w:rsidR="00DE6E17" w:rsidRPr="001C203B" w:rsidRDefault="00C55DBE" w:rsidP="008E1CFA">
      <w:pPr>
        <w:tabs>
          <w:tab w:val="left" w:pos="111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3.</w:t>
      </w:r>
      <w:r w:rsidRPr="001C203B">
        <w:rPr>
          <w:rFonts w:ascii="Times New Roman" w:hAnsi="Times New Roman" w:cs="Times New Roman"/>
          <w:sz w:val="28"/>
          <w:szCs w:val="28"/>
        </w:rPr>
        <w:tab/>
        <w:t>Места (площадки) накопления твердых коммунальных отходов</w:t>
      </w:r>
    </w:p>
    <w:p w:rsidR="00410C1B" w:rsidRDefault="00C55DBE" w:rsidP="00410C1B">
      <w:pPr>
        <w:tabs>
          <w:tab w:val="left" w:pos="1635"/>
          <w:tab w:val="right" w:pos="9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создаются</w:t>
      </w:r>
      <w:r w:rsidRPr="001C203B">
        <w:rPr>
          <w:rFonts w:ascii="Times New Roman" w:hAnsi="Times New Roman" w:cs="Times New Roman"/>
          <w:sz w:val="28"/>
          <w:szCs w:val="28"/>
        </w:rPr>
        <w:tab/>
        <w:t>органом местного самоуправления, за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исключением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установленных законодательством Российской Федерации случаев, когда такая обязанность лежит на других лицах. Орган местного самоуправления создаёт места (площадки) накопления твердых коммунальных отходов путем принятия решения в соответствии с требованиями правил благоустройства муниципального образования, требованиями законо</w:t>
      </w:r>
      <w:r w:rsidR="001C203B">
        <w:rPr>
          <w:rFonts w:ascii="Times New Roman" w:hAnsi="Times New Roman" w:cs="Times New Roman"/>
          <w:sz w:val="28"/>
          <w:szCs w:val="28"/>
        </w:rPr>
        <w:t xml:space="preserve">дательства Российской Федерации </w:t>
      </w:r>
      <w:r w:rsidRPr="001C203B">
        <w:rPr>
          <w:rFonts w:ascii="Times New Roman" w:hAnsi="Times New Roman" w:cs="Times New Roman"/>
          <w:sz w:val="28"/>
          <w:szCs w:val="28"/>
        </w:rPr>
        <w:t>в</w:t>
      </w:r>
      <w:r w:rsid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8E1CFA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области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E17" w:rsidRPr="001C203B" w:rsidRDefault="00C55DBE" w:rsidP="00410C1B">
      <w:pPr>
        <w:tabs>
          <w:tab w:val="left" w:pos="1635"/>
          <w:tab w:val="right" w:pos="3193"/>
          <w:tab w:val="left" w:pos="3404"/>
          <w:tab w:val="right" w:pos="9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санитарно-эпидемиологического</w:t>
      </w:r>
      <w:r w:rsidR="001C203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благополучия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населения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и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ин</w:t>
      </w:r>
      <w:r w:rsidR="008E1CFA">
        <w:rPr>
          <w:rFonts w:ascii="Times New Roman" w:hAnsi="Times New Roman" w:cs="Times New Roman"/>
          <w:sz w:val="28"/>
          <w:szCs w:val="28"/>
        </w:rPr>
        <w:t>ого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="008E1CFA">
        <w:rPr>
          <w:rFonts w:ascii="Times New Roman" w:hAnsi="Times New Roman" w:cs="Times New Roman"/>
          <w:sz w:val="28"/>
          <w:szCs w:val="28"/>
        </w:rPr>
        <w:t xml:space="preserve">законодательства Российской </w:t>
      </w:r>
      <w:r w:rsidRPr="001C203B">
        <w:rPr>
          <w:rFonts w:ascii="Times New Roman" w:hAnsi="Times New Roman" w:cs="Times New Roman"/>
          <w:sz w:val="28"/>
          <w:szCs w:val="28"/>
        </w:rPr>
        <w:t>Федерации,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устанавливающего требования к местам (площадкам) накопления твердых коммунальных отходов.</w:t>
      </w:r>
    </w:p>
    <w:p w:rsidR="00DE6E17" w:rsidRPr="001C203B" w:rsidRDefault="00C55DBE" w:rsidP="00410C1B">
      <w:pPr>
        <w:tabs>
          <w:tab w:val="left" w:pos="111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4.</w:t>
      </w:r>
      <w:r w:rsidRPr="001C203B">
        <w:rPr>
          <w:rFonts w:ascii="Times New Roman" w:hAnsi="Times New Roman" w:cs="Times New Roman"/>
          <w:sz w:val="28"/>
          <w:szCs w:val="28"/>
        </w:rPr>
        <w:tab/>
        <w:t>В случае если в соответствии с законодательством Российской Федерации обязанность по созданию места (площадки) накопления твердых коммунальных отходов лежит на других лицах, такие лица согласовывают создание места (площадки) накопления твердых коммунальных отходов с органом местного самоуправления - А</w:t>
      </w:r>
      <w:r w:rsidR="00410C1B">
        <w:rPr>
          <w:rFonts w:ascii="Times New Roman" w:hAnsi="Times New Roman" w:cs="Times New Roman"/>
          <w:sz w:val="28"/>
          <w:szCs w:val="28"/>
        </w:rPr>
        <w:t xml:space="preserve">дминистрация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сельсовет,  </w:t>
      </w:r>
      <w:r w:rsidRPr="001C203B">
        <w:rPr>
          <w:rFonts w:ascii="Times New Roman" w:hAnsi="Times New Roman" w:cs="Times New Roman"/>
          <w:sz w:val="28"/>
          <w:szCs w:val="28"/>
        </w:rPr>
        <w:t xml:space="preserve">на основании письменной заявки, форма которой устанавливается Администрацией </w:t>
      </w:r>
      <w:r w:rsidR="00410C1B">
        <w:rPr>
          <w:rFonts w:ascii="Times New Roman" w:hAnsi="Times New Roman" w:cs="Times New Roman"/>
          <w:sz w:val="28"/>
          <w:szCs w:val="28"/>
        </w:rPr>
        <w:t xml:space="preserve">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МР Салаватский район (далее </w:t>
      </w:r>
      <w:r w:rsidRPr="001C203B">
        <w:rPr>
          <w:rFonts w:ascii="Times New Roman" w:hAnsi="Times New Roman" w:cs="Times New Roman"/>
          <w:sz w:val="28"/>
          <w:szCs w:val="28"/>
        </w:rPr>
        <w:lastRenderedPageBreak/>
        <w:t>- заявка).</w:t>
      </w:r>
    </w:p>
    <w:p w:rsidR="00DE6E17" w:rsidRPr="001C203B" w:rsidRDefault="00C55DBE" w:rsidP="001C203B">
      <w:pPr>
        <w:tabs>
          <w:tab w:val="left" w:pos="102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5.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Администрация </w:t>
      </w:r>
      <w:r w:rsidR="00410C1B">
        <w:rPr>
          <w:rFonts w:ascii="Times New Roman" w:hAnsi="Times New Roman" w:cs="Times New Roman"/>
          <w:sz w:val="28"/>
          <w:szCs w:val="28"/>
        </w:rPr>
        <w:t xml:space="preserve">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рассматривает заявку в срок не позднее 10 календарных дней со дня ее поступления.</w:t>
      </w:r>
    </w:p>
    <w:p w:rsidR="00DE6E17" w:rsidRPr="001C203B" w:rsidRDefault="00C55DBE" w:rsidP="001C203B">
      <w:pPr>
        <w:tabs>
          <w:tab w:val="left" w:pos="11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6.</w:t>
      </w:r>
      <w:r w:rsidRPr="001C203B">
        <w:rPr>
          <w:rFonts w:ascii="Times New Roman" w:hAnsi="Times New Roman" w:cs="Times New Roman"/>
          <w:sz w:val="28"/>
          <w:szCs w:val="28"/>
        </w:rPr>
        <w:tab/>
        <w:t>В целях оценки заявки на предмет соблюдения требований</w:t>
      </w:r>
    </w:p>
    <w:p w:rsidR="00DE6E17" w:rsidRPr="001C203B" w:rsidRDefault="00C55DBE" w:rsidP="00410C1B">
      <w:pPr>
        <w:tabs>
          <w:tab w:val="left" w:pos="66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в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области санитарно -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эпидемиологического благополучия населения к местам (площадкам) накопления твердых коммунальных отходов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Администрация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МР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Салаватский район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</w:t>
      </w:r>
      <w:r w:rsidRPr="001C203B">
        <w:rPr>
          <w:rFonts w:ascii="Times New Roman" w:hAnsi="Times New Roman" w:cs="Times New Roman"/>
          <w:sz w:val="28"/>
          <w:szCs w:val="28"/>
        </w:rPr>
        <w:softHyphen/>
      </w:r>
      <w:r w:rsidR="00410C1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>эпидемиологический надзор (далее - запрос).</w:t>
      </w:r>
    </w:p>
    <w:p w:rsidR="00DE6E17" w:rsidRPr="001C203B" w:rsidRDefault="00C55DBE" w:rsidP="001C203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По запросу Администрации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территориальный орган федерального органа исполнительной власти, уполномоченного осуществлять федеральный государственный санитарно-эпидемиологический надзор, подготавливает заключение и направляет его в Администрацию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в срок не позднее 5 календарных дней со дня поступления запроса.</w:t>
      </w:r>
    </w:p>
    <w:p w:rsidR="00DE6E17" w:rsidRPr="001C203B" w:rsidRDefault="00C55DBE" w:rsidP="001C203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В случае направления запроса срок рассмотрения заявки может быть увеличен по решению Администрации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до 20 календарных дней, при этом заявителю не позднее 3 календарных дней со дня принятия такого решения Администрацией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направляется соответствующее уведомление.</w:t>
      </w:r>
    </w:p>
    <w:p w:rsidR="00DE6E17" w:rsidRPr="001C203B" w:rsidRDefault="00C55DBE" w:rsidP="001C203B">
      <w:pPr>
        <w:tabs>
          <w:tab w:val="left" w:pos="11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7.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По результатам рассмотрения заявки Администрация </w:t>
      </w:r>
      <w:r w:rsidR="00410C1B">
        <w:rPr>
          <w:rFonts w:ascii="Times New Roman" w:hAnsi="Times New Roman" w:cs="Times New Roman"/>
          <w:sz w:val="28"/>
          <w:szCs w:val="28"/>
        </w:rPr>
        <w:t xml:space="preserve">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МР Салаватский район принимает решение о согласовании или отказе в согласовании создания места (площадки) накопления твердых коммунальных отходов.</w:t>
      </w:r>
    </w:p>
    <w:p w:rsidR="00DE6E17" w:rsidRPr="001C203B" w:rsidRDefault="00C55DBE" w:rsidP="001C203B">
      <w:pPr>
        <w:tabs>
          <w:tab w:val="left" w:pos="11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8.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Основаниями отказа Администрации </w:t>
      </w:r>
      <w:r w:rsidR="00410C1B">
        <w:rPr>
          <w:rFonts w:ascii="Times New Roman" w:hAnsi="Times New Roman" w:cs="Times New Roman"/>
          <w:sz w:val="28"/>
          <w:szCs w:val="28"/>
        </w:rPr>
        <w:t xml:space="preserve">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 </w:t>
      </w:r>
      <w:r w:rsidRPr="001C203B">
        <w:rPr>
          <w:rFonts w:ascii="Times New Roman" w:hAnsi="Times New Roman" w:cs="Times New Roman"/>
          <w:sz w:val="28"/>
          <w:szCs w:val="28"/>
        </w:rPr>
        <w:t>в согласовании создания места (площадки) накопления твердых коммунальных отходов являются:</w:t>
      </w:r>
    </w:p>
    <w:p w:rsidR="00DE6E17" w:rsidRPr="001C203B" w:rsidRDefault="00C55DBE" w:rsidP="001C203B">
      <w:pPr>
        <w:tabs>
          <w:tab w:val="left" w:pos="102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а)</w:t>
      </w:r>
      <w:r w:rsidRPr="001C203B">
        <w:rPr>
          <w:rFonts w:ascii="Times New Roman" w:hAnsi="Times New Roman" w:cs="Times New Roman"/>
          <w:sz w:val="28"/>
          <w:szCs w:val="28"/>
        </w:rPr>
        <w:tab/>
        <w:t>несоответствие заявки установленной форме;</w:t>
      </w:r>
    </w:p>
    <w:p w:rsidR="00DE6E17" w:rsidRPr="001C203B" w:rsidRDefault="00C55DBE" w:rsidP="001C203B">
      <w:pPr>
        <w:tabs>
          <w:tab w:val="left" w:pos="139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б)</w:t>
      </w:r>
      <w:r w:rsidRPr="001C203B">
        <w:rPr>
          <w:rFonts w:ascii="Times New Roman" w:hAnsi="Times New Roman" w:cs="Times New Roman"/>
          <w:sz w:val="28"/>
          <w:szCs w:val="28"/>
        </w:rPr>
        <w:tab/>
        <w:t>несоответствие места (площадки) накопления твердых коммунальных отходов требованиям правил благоустройства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:rsidR="00DE6E17" w:rsidRPr="001C203B" w:rsidRDefault="00C55DBE" w:rsidP="001C203B">
      <w:pPr>
        <w:tabs>
          <w:tab w:val="left" w:pos="11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9.</w:t>
      </w:r>
      <w:r w:rsidRPr="001C203B">
        <w:rPr>
          <w:rFonts w:ascii="Times New Roman" w:hAnsi="Times New Roman" w:cs="Times New Roman"/>
          <w:sz w:val="28"/>
          <w:szCs w:val="28"/>
        </w:rPr>
        <w:tab/>
        <w:t>О принятом решении Администрация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уведомляет заявителя в срок, установленный пунктами 5 и 6 настоящих Правил. В решении об отказе в согласовании создания места (площадки) накопления твердых коммунальных отходов в обязательном порядке указывается основание такого отказа.</w:t>
      </w:r>
    </w:p>
    <w:p w:rsidR="00DE6E17" w:rsidRPr="001C203B" w:rsidRDefault="00C55DBE" w:rsidP="00410C1B">
      <w:pPr>
        <w:tabs>
          <w:tab w:val="left" w:pos="117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10.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После устранения основания отказа в согласовании создания места (площадки) накопления твердых коммунальных отходов заявитель вправе </w:t>
      </w:r>
      <w:r w:rsidRPr="001C203B">
        <w:rPr>
          <w:rFonts w:ascii="Times New Roman" w:hAnsi="Times New Roman" w:cs="Times New Roman"/>
          <w:sz w:val="28"/>
          <w:szCs w:val="28"/>
        </w:rPr>
        <w:lastRenderedPageBreak/>
        <w:t xml:space="preserve">повторно обратиться в Администрацию </w:t>
      </w:r>
      <w:r w:rsidR="00410C1B">
        <w:rPr>
          <w:rFonts w:ascii="Times New Roman" w:hAnsi="Times New Roman" w:cs="Times New Roman"/>
          <w:sz w:val="28"/>
          <w:szCs w:val="28"/>
        </w:rPr>
        <w:t xml:space="preserve">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за согласованием создания места (площадки) накопления твердых</w:t>
      </w:r>
      <w:r w:rsidR="00410C1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коммунальных отходов в порядке, установленном настоящим разделом Правил.</w:t>
      </w:r>
    </w:p>
    <w:p w:rsidR="00DE6E17" w:rsidRPr="00410C1B" w:rsidRDefault="00C55DBE" w:rsidP="00410C1B">
      <w:pPr>
        <w:tabs>
          <w:tab w:val="left" w:pos="1218"/>
        </w:tabs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" w:name="bookmark3"/>
      <w:r w:rsidRPr="00410C1B">
        <w:rPr>
          <w:rFonts w:ascii="Times New Roman" w:hAnsi="Times New Roman" w:cs="Times New Roman"/>
          <w:b/>
          <w:sz w:val="28"/>
          <w:szCs w:val="28"/>
        </w:rPr>
        <w:t>III.</w:t>
      </w:r>
      <w:r w:rsidRPr="00410C1B">
        <w:rPr>
          <w:rFonts w:ascii="Times New Roman" w:hAnsi="Times New Roman" w:cs="Times New Roman"/>
          <w:b/>
          <w:sz w:val="28"/>
          <w:szCs w:val="28"/>
        </w:rPr>
        <w:tab/>
        <w:t>Правила формирования и ведения реестра мест (площадок) накопления твердых коммунальных отходов, требования к его</w:t>
      </w:r>
      <w:bookmarkStart w:id="2" w:name="bookmark4"/>
      <w:bookmarkEnd w:id="1"/>
      <w:r w:rsidR="00410C1B" w:rsidRPr="00410C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0C1B">
        <w:rPr>
          <w:rFonts w:ascii="Times New Roman" w:hAnsi="Times New Roman" w:cs="Times New Roman"/>
          <w:b/>
          <w:sz w:val="28"/>
          <w:szCs w:val="28"/>
        </w:rPr>
        <w:t>содержанию</w:t>
      </w:r>
      <w:bookmarkEnd w:id="2"/>
    </w:p>
    <w:p w:rsidR="00DE6E17" w:rsidRPr="001C203B" w:rsidRDefault="00C55DBE" w:rsidP="001C203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11.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 мест (площадок) накопления твердых коммунальных отходов (далее - реестр) представляет собой базу данных о местах (площадках) накопления твердых коммунальных отходов.</w:t>
      </w:r>
    </w:p>
    <w:p w:rsidR="00DE6E17" w:rsidRPr="001C203B" w:rsidRDefault="00C55DBE" w:rsidP="00410C1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12.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 ведется на бумажном носителе и в электронном виде Администрацией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сельсовет. </w:t>
      </w:r>
      <w:r w:rsidRPr="001C203B">
        <w:rPr>
          <w:rFonts w:ascii="Times New Roman" w:hAnsi="Times New Roman" w:cs="Times New Roman"/>
          <w:sz w:val="28"/>
          <w:szCs w:val="28"/>
        </w:rPr>
        <w:t xml:space="preserve">Сведения в реестр вносятся Администрацией </w:t>
      </w:r>
      <w:r w:rsidR="00410C1B">
        <w:rPr>
          <w:rFonts w:ascii="Times New Roman" w:hAnsi="Times New Roman" w:cs="Times New Roman"/>
          <w:sz w:val="28"/>
          <w:szCs w:val="28"/>
        </w:rPr>
        <w:t xml:space="preserve"> 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 принятия решения о внесении в него сведений о создании места (площадки) накопления твердых коммунальных отходов.</w:t>
      </w:r>
    </w:p>
    <w:p w:rsidR="00DE6E17" w:rsidRPr="001C203B" w:rsidRDefault="00C55DBE" w:rsidP="001C203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13.</w:t>
      </w:r>
      <w:r w:rsidRPr="001C203B">
        <w:rPr>
          <w:rFonts w:ascii="Times New Roman" w:hAnsi="Times New Roman" w:cs="Times New Roman"/>
          <w:sz w:val="28"/>
          <w:szCs w:val="28"/>
        </w:rPr>
        <w:tab/>
        <w:t>В течение 10 рабочих дней со дня внесения в реестр сведений о создании места (площадки) накопления твердых коммунальных отходов такие сведения размещаются Администрацией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410C1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на официальном сайте в информационно-телекоммуникационной сети «Интернет», а при его отсутствии - на официальном сайте органа исполнительной власти субъекта Российской Федерации, являющегося стороной соглашения об организации деятельности по обращению с твердыми коммунальными отходами с региональным оператором по обращению с твердыми коммунальными отходами, в информационно</w:t>
      </w:r>
      <w:r w:rsidR="00410C1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softHyphen/>
        <w:t>телекоммуникационной сети «Интернет» с соблюдением требований законодательства Российской Федерации о персональных данных. Указанные сведения должны быть доступны для ознакомления неограниченному кругу лиц без взимания платы.</w:t>
      </w:r>
    </w:p>
    <w:p w:rsidR="00DE6E17" w:rsidRPr="001C203B" w:rsidRDefault="00C55DBE" w:rsidP="001C203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14.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 ведется на государственном языке Российской Федерации.</w:t>
      </w:r>
    </w:p>
    <w:p w:rsidR="00DE6E17" w:rsidRPr="001C203B" w:rsidRDefault="00C55DBE" w:rsidP="001C203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15.</w:t>
      </w:r>
      <w:r w:rsidRPr="001C203B">
        <w:rPr>
          <w:rFonts w:ascii="Times New Roman" w:hAnsi="Times New Roman" w:cs="Times New Roman"/>
          <w:sz w:val="28"/>
          <w:szCs w:val="28"/>
        </w:rPr>
        <w:tab/>
        <w:t>В соответствии с пунктом 5 статьи 13.4 Федерального закона «Об отходах производства и потребления» реестр включает в себя следующие разделы:</w:t>
      </w:r>
    </w:p>
    <w:p w:rsidR="00DE6E17" w:rsidRPr="001C203B" w:rsidRDefault="00C55DBE" w:rsidP="001C203B">
      <w:pPr>
        <w:tabs>
          <w:tab w:val="left" w:pos="27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данные о нахождении мест (площадок) накопления твердых коммунальных отходов;</w:t>
      </w:r>
    </w:p>
    <w:p w:rsidR="00DE6E17" w:rsidRPr="001C203B" w:rsidRDefault="00C55DBE" w:rsidP="001C203B">
      <w:pPr>
        <w:tabs>
          <w:tab w:val="left" w:pos="27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данные о технических характеристиках мест (площадок) накопления твердых коммунальных отходов;</w:t>
      </w:r>
    </w:p>
    <w:p w:rsidR="00DE6E17" w:rsidRPr="001C203B" w:rsidRDefault="00C55DBE" w:rsidP="001C203B">
      <w:pPr>
        <w:tabs>
          <w:tab w:val="left" w:pos="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данные о собственниках мест (площадок) накопления твердых коммунальных отходов;</w:t>
      </w:r>
    </w:p>
    <w:p w:rsidR="00DE6E17" w:rsidRPr="001C203B" w:rsidRDefault="00C55DBE" w:rsidP="001C203B">
      <w:pPr>
        <w:tabs>
          <w:tab w:val="left" w:pos="27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отходов.</w:t>
      </w:r>
    </w:p>
    <w:p w:rsidR="00DE6E17" w:rsidRPr="001C203B" w:rsidRDefault="00C55DBE" w:rsidP="001C203B">
      <w:pPr>
        <w:tabs>
          <w:tab w:val="left" w:pos="121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16.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Раздел «Данные о нахождении мест (площадок) накопления твердых коммунальных отходов» содержит сведения об адресе и (или) географических координатах мест (площадок) накопления твердых коммунальных отходов, а также схему размещения мест (площадок) </w:t>
      </w:r>
      <w:r w:rsidRPr="001C203B">
        <w:rPr>
          <w:rFonts w:ascii="Times New Roman" w:hAnsi="Times New Roman" w:cs="Times New Roman"/>
          <w:sz w:val="28"/>
          <w:szCs w:val="28"/>
        </w:rPr>
        <w:lastRenderedPageBreak/>
        <w:t>накопления твердых коммунальных отходов.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Схема размещения мест (площадок) накопления твердых коммунальных отходов отражает данные о нахождении мест (площадок) накопления твердых коммунальных отходов на карте соответствующего муниципального образования масштаба 1:2000.</w:t>
      </w:r>
    </w:p>
    <w:p w:rsidR="00DE6E17" w:rsidRPr="001C203B" w:rsidRDefault="00C55DBE" w:rsidP="00575AAB">
      <w:pPr>
        <w:tabs>
          <w:tab w:val="left" w:pos="118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17.</w:t>
      </w:r>
      <w:r w:rsidRPr="001C203B">
        <w:rPr>
          <w:rFonts w:ascii="Times New Roman" w:hAnsi="Times New Roman" w:cs="Times New Roman"/>
          <w:sz w:val="28"/>
          <w:szCs w:val="28"/>
        </w:rPr>
        <w:tab/>
        <w:t>Раздел «Данные о технических характеристиках мест (площадок) накопления твердых коммунальных отходов» содержит сведения об используемом покрытии, площади, количестве размещенных и планируемых к размещению контейнеров и бункеров с указанием их объема.</w:t>
      </w:r>
      <w:r w:rsidR="00575AA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Информация о размещенных и планируемых к размещению контейнерах и бункерах с указанием их объема формируется на основании информации, предоставляемой региональным оператором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Информация о планируемых к размещению контейнерах определяется Администрацией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с учетом предложений регионального оператора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:rsidR="00DE6E17" w:rsidRPr="001C203B" w:rsidRDefault="00C55DBE" w:rsidP="001C203B">
      <w:pPr>
        <w:tabs>
          <w:tab w:val="left" w:pos="118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18.</w:t>
      </w:r>
      <w:r w:rsidRPr="001C203B">
        <w:rPr>
          <w:rFonts w:ascii="Times New Roman" w:hAnsi="Times New Roman" w:cs="Times New Roman"/>
          <w:sz w:val="28"/>
          <w:szCs w:val="28"/>
        </w:rPr>
        <w:tab/>
        <w:t>Раздел «Данные о собственниках мест (площадок) накопления твердых коммунальных отходов» содержит сведения:</w:t>
      </w:r>
    </w:p>
    <w:p w:rsidR="00DE6E17" w:rsidRPr="001C203B" w:rsidRDefault="00C55DBE" w:rsidP="001C203B">
      <w:pPr>
        <w:tabs>
          <w:tab w:val="left" w:pos="21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для юридических лиц, в том числе органов государственной власти и местного самоуправления, - полное наименование и основной государственный регистрационный номер записи в Едином государственном реестре юридических лиц, фактический адрес;</w:t>
      </w:r>
    </w:p>
    <w:p w:rsidR="00DE6E17" w:rsidRPr="001C203B" w:rsidRDefault="00C55DBE" w:rsidP="001C203B">
      <w:pPr>
        <w:tabs>
          <w:tab w:val="left" w:pos="21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для индивидуальных предпринимателей -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</w:r>
    </w:p>
    <w:p w:rsidR="00DE6E17" w:rsidRPr="001C203B" w:rsidRDefault="00C55DBE" w:rsidP="001C203B">
      <w:pPr>
        <w:tabs>
          <w:tab w:val="left" w:pos="21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данные.</w:t>
      </w:r>
    </w:p>
    <w:p w:rsidR="00DE6E17" w:rsidRPr="001C203B" w:rsidRDefault="00C55DBE" w:rsidP="001C203B">
      <w:pPr>
        <w:tabs>
          <w:tab w:val="left" w:pos="118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19.</w:t>
      </w:r>
      <w:r w:rsidRPr="001C203B">
        <w:rPr>
          <w:rFonts w:ascii="Times New Roman" w:hAnsi="Times New Roman" w:cs="Times New Roman"/>
          <w:sz w:val="28"/>
          <w:szCs w:val="28"/>
        </w:rPr>
        <w:tab/>
        <w:t>Раздел «Данные об источниках образования твердых коммунальных отходов, которые складируются в местах (на площадках) накопления твердых коммунальных отходов» содержит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твердые коммунальные отходы, складируемые в соответствующих местах (на площадках) накопления твердых коммунальных отходов.</w:t>
      </w:r>
    </w:p>
    <w:p w:rsidR="00DE6E17" w:rsidRPr="001C203B" w:rsidRDefault="00C55DBE" w:rsidP="001C203B">
      <w:pPr>
        <w:tabs>
          <w:tab w:val="left" w:pos="118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20.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В случае если место (площадка) накопления твердых коммунальных отходов создано органом местного самоуправления в соответствии с пунктом 3 настоящих Правил, сведения о таком месте (площадке) накопления твердых коммунальных отходов подлежат </w:t>
      </w:r>
      <w:r w:rsidRPr="001C203B">
        <w:rPr>
          <w:rFonts w:ascii="Times New Roman" w:hAnsi="Times New Roman" w:cs="Times New Roman"/>
          <w:sz w:val="28"/>
          <w:szCs w:val="28"/>
        </w:rPr>
        <w:lastRenderedPageBreak/>
        <w:t xml:space="preserve">включению Администрацией 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в реестр в срок не позднее 3 рабочих дней со дня принятия решения о его создании.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21.</w:t>
      </w:r>
      <w:r w:rsidRPr="001C203B">
        <w:rPr>
          <w:rFonts w:ascii="Times New Roman" w:hAnsi="Times New Roman" w:cs="Times New Roman"/>
          <w:sz w:val="28"/>
          <w:szCs w:val="28"/>
        </w:rPr>
        <w:tab/>
        <w:t>В случае если место (площадка) накопления твердых коммунальных отходов создано заявителем, он обязан обратиться в Администрацию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с заявкой о включении сведений о месте (площадке) накопления твердых коммунальных отходов в реестр не позднее 3 рабочих дней со дня начала его использования.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22.</w:t>
      </w:r>
      <w:r w:rsidRPr="001C203B">
        <w:rPr>
          <w:rFonts w:ascii="Times New Roman" w:hAnsi="Times New Roman" w:cs="Times New Roman"/>
          <w:sz w:val="28"/>
          <w:szCs w:val="28"/>
        </w:rPr>
        <w:tab/>
        <w:t>Заявитель направляет в Администрацию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заявку о включении сведений о месте (площадке) накопления твердых коммунальных отходов в реестр по форме, установленной Администрацией.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23.</w:t>
      </w:r>
      <w:r w:rsidRPr="001C203B">
        <w:rPr>
          <w:rFonts w:ascii="Times New Roman" w:hAnsi="Times New Roman" w:cs="Times New Roman"/>
          <w:sz w:val="28"/>
          <w:szCs w:val="28"/>
        </w:rPr>
        <w:tab/>
        <w:t>Рассмотрение заявки о включении сведений о месте (площадке)</w:t>
      </w:r>
    </w:p>
    <w:p w:rsidR="00DE6E17" w:rsidRPr="001C203B" w:rsidRDefault="00C55DBE" w:rsidP="001C203B">
      <w:pPr>
        <w:tabs>
          <w:tab w:val="right" w:pos="2798"/>
          <w:tab w:val="left" w:pos="2869"/>
          <w:tab w:val="left" w:pos="4829"/>
          <w:tab w:val="left" w:pos="6019"/>
          <w:tab w:val="left" w:pos="6370"/>
          <w:tab w:val="right" w:pos="937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накопления</w:t>
      </w:r>
      <w:r w:rsidRPr="001C203B">
        <w:rPr>
          <w:rFonts w:ascii="Times New Roman" w:hAnsi="Times New Roman" w:cs="Times New Roman"/>
          <w:sz w:val="28"/>
          <w:szCs w:val="28"/>
        </w:rPr>
        <w:tab/>
        <w:t>твердых</w:t>
      </w:r>
      <w:r w:rsidRPr="001C203B">
        <w:rPr>
          <w:rFonts w:ascii="Times New Roman" w:hAnsi="Times New Roman" w:cs="Times New Roman"/>
          <w:sz w:val="28"/>
          <w:szCs w:val="28"/>
        </w:rPr>
        <w:tab/>
        <w:t>коммунальных</w:t>
      </w:r>
      <w:r w:rsidRPr="001C203B">
        <w:rPr>
          <w:rFonts w:ascii="Times New Roman" w:hAnsi="Times New Roman" w:cs="Times New Roman"/>
          <w:sz w:val="28"/>
          <w:szCs w:val="28"/>
        </w:rPr>
        <w:tab/>
        <w:t>отходов</w:t>
      </w:r>
      <w:r w:rsidRPr="001C203B">
        <w:rPr>
          <w:rFonts w:ascii="Times New Roman" w:hAnsi="Times New Roman" w:cs="Times New Roman"/>
          <w:sz w:val="28"/>
          <w:szCs w:val="28"/>
        </w:rPr>
        <w:tab/>
        <w:t>в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</w:t>
      </w:r>
      <w:r w:rsidRPr="001C203B">
        <w:rPr>
          <w:rFonts w:ascii="Times New Roman" w:hAnsi="Times New Roman" w:cs="Times New Roman"/>
          <w:sz w:val="28"/>
          <w:szCs w:val="28"/>
        </w:rPr>
        <w:tab/>
        <w:t>осуществляется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Администрацией</w:t>
      </w:r>
      <w:r w:rsidR="00575AAB">
        <w:rPr>
          <w:rFonts w:ascii="Times New Roman" w:hAnsi="Times New Roman" w:cs="Times New Roman"/>
          <w:sz w:val="28"/>
          <w:szCs w:val="28"/>
        </w:rPr>
        <w:t xml:space="preserve"> 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в течение 10 рабочих дней со дня ее получения.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24.</w:t>
      </w:r>
      <w:r w:rsidRPr="001C203B">
        <w:rPr>
          <w:rFonts w:ascii="Times New Roman" w:hAnsi="Times New Roman" w:cs="Times New Roman"/>
          <w:sz w:val="28"/>
          <w:szCs w:val="28"/>
        </w:rPr>
        <w:tab/>
        <w:t>По результатам рассмотрения заявки о включении сведений о месте (площадке) накопления твердых коммунальных отходов в реестр Администрация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принимает решение о включении сведений о месте (площадке) накопления твердых коммунальных отходов в реестр или об отказе во включении таких сведений в реестр.</w:t>
      </w:r>
    </w:p>
    <w:p w:rsidR="00DE6E17" w:rsidRPr="001C203B" w:rsidRDefault="00C55DBE" w:rsidP="001C203B">
      <w:pPr>
        <w:tabs>
          <w:tab w:val="left" w:pos="1153"/>
          <w:tab w:val="left" w:pos="2869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25.</w:t>
      </w:r>
      <w:r w:rsidRPr="001C203B">
        <w:rPr>
          <w:rFonts w:ascii="Times New Roman" w:hAnsi="Times New Roman" w:cs="Times New Roman"/>
          <w:sz w:val="28"/>
          <w:szCs w:val="28"/>
        </w:rPr>
        <w:tab/>
        <w:t>Решение об</w:t>
      </w:r>
      <w:r w:rsidRPr="001C203B">
        <w:rPr>
          <w:rFonts w:ascii="Times New Roman" w:hAnsi="Times New Roman" w:cs="Times New Roman"/>
          <w:sz w:val="28"/>
          <w:szCs w:val="28"/>
        </w:rPr>
        <w:tab/>
        <w:t>отказе во включении сведений о месте (площадке)</w:t>
      </w:r>
    </w:p>
    <w:p w:rsidR="00DE6E17" w:rsidRPr="001C203B" w:rsidRDefault="00C55DBE" w:rsidP="001C203B">
      <w:pPr>
        <w:tabs>
          <w:tab w:val="right" w:pos="2798"/>
          <w:tab w:val="left" w:pos="2869"/>
          <w:tab w:val="left" w:pos="4829"/>
          <w:tab w:val="left" w:pos="6019"/>
          <w:tab w:val="left" w:pos="6370"/>
          <w:tab w:val="right" w:pos="937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накопления</w:t>
      </w:r>
      <w:r w:rsidRPr="001C203B">
        <w:rPr>
          <w:rFonts w:ascii="Times New Roman" w:hAnsi="Times New Roman" w:cs="Times New Roman"/>
          <w:sz w:val="28"/>
          <w:szCs w:val="28"/>
        </w:rPr>
        <w:tab/>
        <w:t>твердых</w:t>
      </w:r>
      <w:r w:rsidRPr="001C203B">
        <w:rPr>
          <w:rFonts w:ascii="Times New Roman" w:hAnsi="Times New Roman" w:cs="Times New Roman"/>
          <w:sz w:val="28"/>
          <w:szCs w:val="28"/>
        </w:rPr>
        <w:tab/>
        <w:t>коммунальных</w:t>
      </w:r>
      <w:r w:rsidRPr="001C203B">
        <w:rPr>
          <w:rFonts w:ascii="Times New Roman" w:hAnsi="Times New Roman" w:cs="Times New Roman"/>
          <w:sz w:val="28"/>
          <w:szCs w:val="28"/>
        </w:rPr>
        <w:tab/>
        <w:t>отходов</w:t>
      </w:r>
      <w:r w:rsidRPr="001C203B">
        <w:rPr>
          <w:rFonts w:ascii="Times New Roman" w:hAnsi="Times New Roman" w:cs="Times New Roman"/>
          <w:sz w:val="28"/>
          <w:szCs w:val="28"/>
        </w:rPr>
        <w:tab/>
        <w:t>в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</w:t>
      </w:r>
      <w:r w:rsidRPr="001C203B">
        <w:rPr>
          <w:rFonts w:ascii="Times New Roman" w:hAnsi="Times New Roman" w:cs="Times New Roman"/>
          <w:sz w:val="28"/>
          <w:szCs w:val="28"/>
        </w:rPr>
        <w:tab/>
        <w:t>принимается в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следующих случаях: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а)</w:t>
      </w:r>
      <w:r w:rsidRPr="001C203B">
        <w:rPr>
          <w:rFonts w:ascii="Times New Roman" w:hAnsi="Times New Roman" w:cs="Times New Roman"/>
          <w:sz w:val="28"/>
          <w:szCs w:val="28"/>
        </w:rPr>
        <w:tab/>
        <w:t>несоответствие заявки о включении сведений о месте (площадке) накопления твердых коммунальных отходов в реестр установленной форме;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б)</w:t>
      </w:r>
      <w:r w:rsidRPr="001C203B">
        <w:rPr>
          <w:rFonts w:ascii="Times New Roman" w:hAnsi="Times New Roman" w:cs="Times New Roman"/>
          <w:sz w:val="28"/>
          <w:szCs w:val="28"/>
        </w:rPr>
        <w:tab/>
        <w:t>наличие в заявке о включении сведений о месте (площадке)</w:t>
      </w:r>
    </w:p>
    <w:p w:rsidR="00DE6E17" w:rsidRPr="001C203B" w:rsidRDefault="00C55DBE" w:rsidP="001C203B">
      <w:pPr>
        <w:tabs>
          <w:tab w:val="right" w:pos="2798"/>
          <w:tab w:val="left" w:pos="2869"/>
          <w:tab w:val="left" w:pos="4829"/>
          <w:tab w:val="left" w:pos="6019"/>
          <w:tab w:val="left" w:pos="6370"/>
          <w:tab w:val="right" w:pos="937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накопления</w:t>
      </w:r>
      <w:r w:rsidRPr="001C203B">
        <w:rPr>
          <w:rFonts w:ascii="Times New Roman" w:hAnsi="Times New Roman" w:cs="Times New Roman"/>
          <w:sz w:val="28"/>
          <w:szCs w:val="28"/>
        </w:rPr>
        <w:tab/>
        <w:t>твердых</w:t>
      </w:r>
      <w:r w:rsidRPr="001C203B">
        <w:rPr>
          <w:rFonts w:ascii="Times New Roman" w:hAnsi="Times New Roman" w:cs="Times New Roman"/>
          <w:sz w:val="28"/>
          <w:szCs w:val="28"/>
        </w:rPr>
        <w:tab/>
        <w:t>коммунальных</w:t>
      </w:r>
      <w:r w:rsidRPr="001C203B">
        <w:rPr>
          <w:rFonts w:ascii="Times New Roman" w:hAnsi="Times New Roman" w:cs="Times New Roman"/>
          <w:sz w:val="28"/>
          <w:szCs w:val="28"/>
        </w:rPr>
        <w:tab/>
        <w:t>отходов</w:t>
      </w:r>
      <w:r w:rsidRPr="001C203B">
        <w:rPr>
          <w:rFonts w:ascii="Times New Roman" w:hAnsi="Times New Roman" w:cs="Times New Roman"/>
          <w:sz w:val="28"/>
          <w:szCs w:val="28"/>
        </w:rPr>
        <w:tab/>
        <w:t>в</w:t>
      </w:r>
      <w:r w:rsidRPr="001C203B">
        <w:rPr>
          <w:rFonts w:ascii="Times New Roman" w:hAnsi="Times New Roman" w:cs="Times New Roman"/>
          <w:sz w:val="28"/>
          <w:szCs w:val="28"/>
        </w:rPr>
        <w:tab/>
        <w:t>реестр</w:t>
      </w:r>
      <w:r w:rsidRPr="001C203B">
        <w:rPr>
          <w:rFonts w:ascii="Times New Roman" w:hAnsi="Times New Roman" w:cs="Times New Roman"/>
          <w:sz w:val="28"/>
          <w:szCs w:val="28"/>
        </w:rPr>
        <w:tab/>
        <w:t>недостоверной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информации;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в)</w:t>
      </w:r>
      <w:r w:rsidRPr="001C203B">
        <w:rPr>
          <w:rFonts w:ascii="Times New Roman" w:hAnsi="Times New Roman" w:cs="Times New Roman"/>
          <w:sz w:val="28"/>
          <w:szCs w:val="28"/>
        </w:rPr>
        <w:tab/>
        <w:t>отсутствие согласования с Администрацией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создания места (площадки) накопления твердых коммунальных отходов.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26.</w:t>
      </w:r>
      <w:r w:rsidRPr="001C203B">
        <w:rPr>
          <w:rFonts w:ascii="Times New Roman" w:hAnsi="Times New Roman" w:cs="Times New Roman"/>
          <w:sz w:val="28"/>
          <w:szCs w:val="28"/>
        </w:rPr>
        <w:tab/>
        <w:t>В решении об отказе во включении сведений о месте (площадке) накопления твердых коммунальных отходов в реестр в обязательном порядке указывается основание такого отказа.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27.</w:t>
      </w:r>
      <w:r w:rsidRPr="001C203B">
        <w:rPr>
          <w:rFonts w:ascii="Times New Roman" w:hAnsi="Times New Roman" w:cs="Times New Roman"/>
          <w:sz w:val="28"/>
          <w:szCs w:val="28"/>
        </w:rPr>
        <w:tab/>
        <w:t>Администрация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>уведомляет заявителя о принятом решении в течение 3 рабочих дней со дня его принятия.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28.</w:t>
      </w:r>
      <w:r w:rsidRPr="001C203B">
        <w:rPr>
          <w:rFonts w:ascii="Times New Roman" w:hAnsi="Times New Roman" w:cs="Times New Roman"/>
          <w:sz w:val="28"/>
          <w:szCs w:val="28"/>
        </w:rPr>
        <w:tab/>
        <w:t>После устранения основания отказа, но не позднее 30 дней со дня получения решения об отказе во включении сведений о месте (площадке) накопления твердых коммунальных отходов в реестр заявитель вправе повторно обратиться в Администрацию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с заявкой о включении сведений о месте (площадке) накопления твердых коммунальных отходов в реестр. Заявка, поступившая в Администрацию </w:t>
      </w:r>
      <w:r w:rsidR="00575AAB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МР Салаватский район </w:t>
      </w:r>
      <w:r w:rsidR="00575AAB">
        <w:rPr>
          <w:rFonts w:ascii="Times New Roman" w:hAnsi="Times New Roman" w:cs="Times New Roman"/>
          <w:sz w:val="28"/>
          <w:szCs w:val="28"/>
        </w:rPr>
        <w:t xml:space="preserve"> РБ </w:t>
      </w:r>
      <w:r w:rsidRPr="001C203B">
        <w:rPr>
          <w:rFonts w:ascii="Times New Roman" w:hAnsi="Times New Roman" w:cs="Times New Roman"/>
          <w:sz w:val="28"/>
          <w:szCs w:val="28"/>
        </w:rPr>
        <w:t>повторно, рассматривается в порядке и сроки, которые установлены пунктами 22 - 27 настоящих Правил.</w:t>
      </w:r>
    </w:p>
    <w:p w:rsidR="00DE6E17" w:rsidRPr="001C203B" w:rsidRDefault="00C55DBE" w:rsidP="001C203B">
      <w:pPr>
        <w:tabs>
          <w:tab w:val="left" w:pos="115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29.</w:t>
      </w:r>
      <w:r w:rsidRPr="001C203B">
        <w:rPr>
          <w:rFonts w:ascii="Times New Roman" w:hAnsi="Times New Roman" w:cs="Times New Roman"/>
          <w:sz w:val="28"/>
          <w:szCs w:val="28"/>
        </w:rPr>
        <w:tab/>
        <w:t xml:space="preserve">Заявитель обязан сообщать в Администрацию </w:t>
      </w:r>
      <w:r w:rsidR="00575AAB">
        <w:rPr>
          <w:rFonts w:ascii="Times New Roman" w:hAnsi="Times New Roman" w:cs="Times New Roman"/>
          <w:sz w:val="28"/>
          <w:szCs w:val="28"/>
        </w:rPr>
        <w:t xml:space="preserve">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</w:t>
      </w: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1C203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AAB" w:rsidRDefault="00575AA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AAB" w:rsidRDefault="00575AA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AAB" w:rsidRDefault="00575AA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AAB" w:rsidRDefault="00575AA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AAB" w:rsidRDefault="00575AAB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2BCE" w:rsidRDefault="00A22BCE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03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575AA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575AA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</w:t>
      </w:r>
      <w:r w:rsidR="00575AA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1C203B" w:rsidRDefault="0083607F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 </w:t>
      </w:r>
      <w:r w:rsidR="00C55DBE" w:rsidRPr="001C203B">
        <w:rPr>
          <w:rFonts w:ascii="Times New Roman" w:hAnsi="Times New Roman" w:cs="Times New Roman"/>
          <w:sz w:val="28"/>
          <w:szCs w:val="28"/>
        </w:rPr>
        <w:t>МР</w:t>
      </w:r>
    </w:p>
    <w:p w:rsidR="00575AA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Салаватский район </w:t>
      </w:r>
    </w:p>
    <w:p w:rsidR="001C203B" w:rsidRDefault="00C55DBE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DE6E17" w:rsidRDefault="00AC4005" w:rsidP="001C20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640CE5">
        <w:rPr>
          <w:rFonts w:ascii="Times New Roman" w:hAnsi="Times New Roman" w:cs="Times New Roman"/>
          <w:sz w:val="28"/>
          <w:szCs w:val="28"/>
        </w:rPr>
        <w:t>28</w:t>
      </w:r>
      <w:r w:rsidR="00291630">
        <w:rPr>
          <w:rFonts w:ascii="Times New Roman" w:hAnsi="Times New Roman" w:cs="Times New Roman"/>
          <w:sz w:val="28"/>
          <w:szCs w:val="28"/>
        </w:rPr>
        <w:t>»  апреля</w:t>
      </w:r>
      <w:r>
        <w:rPr>
          <w:rFonts w:ascii="Times New Roman" w:hAnsi="Times New Roman" w:cs="Times New Roman"/>
          <w:sz w:val="28"/>
          <w:szCs w:val="28"/>
        </w:rPr>
        <w:t xml:space="preserve">  202</w:t>
      </w:r>
      <w:r w:rsidR="0029163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="00640CE5">
        <w:rPr>
          <w:rFonts w:ascii="Times New Roman" w:hAnsi="Times New Roman" w:cs="Times New Roman"/>
          <w:sz w:val="28"/>
          <w:szCs w:val="28"/>
        </w:rPr>
        <w:t>16</w:t>
      </w:r>
    </w:p>
    <w:p w:rsidR="00575AAB" w:rsidRDefault="00575AAB" w:rsidP="00575AA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75AAB" w:rsidRDefault="00C55DBE" w:rsidP="00575AAB">
      <w:pPr>
        <w:ind w:left="5670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Главе Администрации</w:t>
      </w:r>
    </w:p>
    <w:p w:rsidR="00575AAB" w:rsidRDefault="00575AAB" w:rsidP="00575AAB"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575AAB" w:rsidRDefault="0083607F" w:rsidP="00575AAB"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="00575AAB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 МР </w:t>
      </w:r>
      <w:r w:rsidR="00575AAB">
        <w:rPr>
          <w:rFonts w:ascii="Times New Roman" w:hAnsi="Times New Roman" w:cs="Times New Roman"/>
          <w:sz w:val="28"/>
          <w:szCs w:val="28"/>
        </w:rPr>
        <w:t xml:space="preserve"> </w:t>
      </w:r>
      <w:r w:rsidR="00C55DBE" w:rsidRPr="001C203B">
        <w:rPr>
          <w:rFonts w:ascii="Times New Roman" w:hAnsi="Times New Roman" w:cs="Times New Roman"/>
          <w:sz w:val="28"/>
          <w:szCs w:val="28"/>
        </w:rPr>
        <w:t xml:space="preserve">Салаватский район </w:t>
      </w:r>
    </w:p>
    <w:p w:rsidR="00575AAB" w:rsidRDefault="00C55DBE" w:rsidP="00575AAB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Республики</w:t>
      </w:r>
      <w:r w:rsidR="00575AAB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Башкортостан </w:t>
      </w:r>
    </w:p>
    <w:p w:rsidR="00DE6E17" w:rsidRPr="001C203B" w:rsidRDefault="00C55DBE" w:rsidP="00575AAB">
      <w:pPr>
        <w:ind w:left="5670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Ф.И.О.</w:t>
      </w:r>
      <w:r w:rsidR="00575A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о</w:t>
      </w:r>
      <w:r w:rsidRPr="001C203B">
        <w:rPr>
          <w:rFonts w:ascii="Times New Roman" w:hAnsi="Times New Roman" w:cs="Times New Roman"/>
          <w:sz w:val="28"/>
          <w:szCs w:val="28"/>
        </w:rPr>
        <w:t>т</w:t>
      </w:r>
      <w:r w:rsidR="00575AAB">
        <w:rPr>
          <w:rFonts w:ascii="Times New Roman" w:hAnsi="Times New Roman" w:cs="Times New Roman"/>
          <w:sz w:val="28"/>
          <w:szCs w:val="28"/>
        </w:rPr>
        <w:t>____________________</w:t>
      </w:r>
    </w:p>
    <w:p w:rsidR="00DE6E17" w:rsidRPr="00575AAB" w:rsidRDefault="00C55DBE" w:rsidP="00575A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AAB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DE6E17" w:rsidRDefault="00C55DBE" w:rsidP="00575A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AAB">
        <w:rPr>
          <w:rFonts w:ascii="Times New Roman" w:hAnsi="Times New Roman" w:cs="Times New Roman"/>
          <w:b/>
          <w:sz w:val="28"/>
          <w:szCs w:val="28"/>
        </w:rPr>
        <w:t xml:space="preserve">для согласования с Администрацией </w:t>
      </w:r>
      <w:r w:rsidR="00F02A3C">
        <w:rPr>
          <w:rFonts w:ascii="Times New Roman" w:hAnsi="Times New Roman" w:cs="Times New Roman"/>
          <w:b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b/>
          <w:sz w:val="28"/>
          <w:szCs w:val="28"/>
        </w:rPr>
        <w:t>Ишимбаевский</w:t>
      </w:r>
      <w:r w:rsidR="00F02A3C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 w:rsidRPr="00575AAB">
        <w:rPr>
          <w:rFonts w:ascii="Times New Roman" w:hAnsi="Times New Roman" w:cs="Times New Roman"/>
          <w:b/>
          <w:sz w:val="28"/>
          <w:szCs w:val="28"/>
        </w:rPr>
        <w:t>МР Салаватский район</w:t>
      </w:r>
      <w:r w:rsidR="00F02A3C">
        <w:rPr>
          <w:rFonts w:ascii="Times New Roman" w:hAnsi="Times New Roman" w:cs="Times New Roman"/>
          <w:b/>
          <w:sz w:val="28"/>
          <w:szCs w:val="28"/>
        </w:rPr>
        <w:t xml:space="preserve"> РБ </w:t>
      </w:r>
      <w:r w:rsidRPr="00575AAB">
        <w:rPr>
          <w:rFonts w:ascii="Times New Roman" w:hAnsi="Times New Roman" w:cs="Times New Roman"/>
          <w:b/>
          <w:sz w:val="28"/>
          <w:szCs w:val="28"/>
        </w:rPr>
        <w:t>создания места (площадки) накопления твёрдых коммунальных отходов на территории</w:t>
      </w:r>
      <w:r w:rsidR="00F02A3C">
        <w:rPr>
          <w:rFonts w:ascii="Times New Roman" w:hAnsi="Times New Roman" w:cs="Times New Roman"/>
          <w:b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b/>
          <w:sz w:val="28"/>
          <w:szCs w:val="28"/>
        </w:rPr>
        <w:t>Ишимбаевский</w:t>
      </w:r>
      <w:r w:rsidR="00F02A3C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 w:rsidRPr="00575AAB">
        <w:rPr>
          <w:rFonts w:ascii="Times New Roman" w:hAnsi="Times New Roman" w:cs="Times New Roman"/>
          <w:b/>
          <w:sz w:val="28"/>
          <w:szCs w:val="28"/>
        </w:rPr>
        <w:t xml:space="preserve"> МР Салаватский район Республики Башкортостан</w:t>
      </w:r>
    </w:p>
    <w:p w:rsidR="00575AAB" w:rsidRPr="00575AAB" w:rsidRDefault="00575AAB" w:rsidP="00575A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6E17" w:rsidRPr="001C203B" w:rsidRDefault="00C55DBE" w:rsidP="001C203B">
      <w:pPr>
        <w:tabs>
          <w:tab w:val="left" w:leader="underscore" w:pos="921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Заявитель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(юридическое лицо, физическое лицо, индивидуальный предприниматель) для Юридических Лиц:</w:t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ОГРН записи в ЕГРЮЛ: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фактический адрес: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для Физических Лиц:</w:t>
      </w:r>
    </w:p>
    <w:p w:rsidR="00DE6E17" w:rsidRPr="001C203B" w:rsidRDefault="00C55DBE" w:rsidP="001C203B">
      <w:pPr>
        <w:tabs>
          <w:tab w:val="left" w:pos="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серия, номер и дата выдачи паспорта или иного документа, удостоверяющего</w:t>
      </w:r>
    </w:p>
    <w:p w:rsidR="00DE6E17" w:rsidRPr="001C203B" w:rsidRDefault="00C55DBE" w:rsidP="001C203B">
      <w:pPr>
        <w:tabs>
          <w:tab w:val="left" w:leader="underscore" w:pos="762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личность: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 регистрации по месту жительства: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контактные данные: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для Индивидуальных Предпринимателей:</w:t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ОГРН записи в ЕГРИП: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 регистрации по месту жительства:</w:t>
      </w:r>
      <w:r w:rsidRPr="001C203B">
        <w:rPr>
          <w:rFonts w:ascii="Times New Roman" w:hAnsi="Times New Roman" w:cs="Times New Roman"/>
          <w:sz w:val="28"/>
          <w:szCs w:val="28"/>
        </w:rPr>
        <w:tab/>
        <w:t>.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Прошу согласовать создание места (площадки) накопления твёрдых коммунальных отходов на территории МР Салаватский район РБ: Информация о согласуемом месте нахождения (площадки) накопления твердых бытовых отходов:</w:t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географические координаты: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Технические характеристики места (площадки) накопления ТКО:</w:t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покрытие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размер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количество контейнеров, бункеров для размещения на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  <w:tab w:val="left" w:leader="underscore" w:pos="856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объем контейнеров, бункеров: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источники образования ТКО, для складирования в месте (на площадке) накопления ТКО:</w:t>
      </w:r>
    </w:p>
    <w:p w:rsidR="00DE6E17" w:rsidRPr="001C203B" w:rsidRDefault="00C55DBE" w:rsidP="001C203B">
      <w:pPr>
        <w:tabs>
          <w:tab w:val="left" w:pos="18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сроком до: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К заявке прикладывается: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1. Схема размещения места (площадки) накопления ТКО на карте масштаба 1:2000.</w:t>
      </w:r>
    </w:p>
    <w:p w:rsidR="008C75A0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Достоверность представленных сведений гарантирую.</w:t>
      </w: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Заявитель:</w:t>
      </w:r>
    </w:p>
    <w:p w:rsidR="00DE6E17" w:rsidRPr="001C203B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«__</w:t>
      </w:r>
      <w:r w:rsidR="00C55DBE" w:rsidRPr="001C203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/_______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/</w:t>
      </w: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A3C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F02A3C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C75A0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МР Салаватский район </w:t>
      </w:r>
    </w:p>
    <w:p w:rsidR="008C75A0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DE6E17" w:rsidRDefault="00AC4005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640CE5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="00291630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 202</w:t>
      </w:r>
      <w:r w:rsidR="0029163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="00640CE5">
        <w:rPr>
          <w:rFonts w:ascii="Times New Roman" w:hAnsi="Times New Roman" w:cs="Times New Roman"/>
          <w:sz w:val="28"/>
          <w:szCs w:val="28"/>
        </w:rPr>
        <w:t>16</w:t>
      </w:r>
    </w:p>
    <w:p w:rsidR="00F02A3C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02A3C" w:rsidRPr="001C203B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02A3C" w:rsidRDefault="00C55DBE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Главе Администрации </w:t>
      </w:r>
    </w:p>
    <w:p w:rsidR="00F02A3C" w:rsidRDefault="00F02A3C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02A3C" w:rsidRDefault="0083607F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="00F02A3C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F02A3C" w:rsidRDefault="00C55DBE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МР Салаватский район</w:t>
      </w:r>
    </w:p>
    <w:p w:rsidR="008C75A0" w:rsidRDefault="00C55DBE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E6E17" w:rsidRPr="001C203B" w:rsidRDefault="00C55DBE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Ф.И.О.</w:t>
      </w:r>
    </w:p>
    <w:p w:rsidR="00DE6E17" w:rsidRDefault="00F02A3C" w:rsidP="00F02A3C">
      <w:pPr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55DBE" w:rsidRPr="001C203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F02A3C" w:rsidRPr="001C203B" w:rsidRDefault="00F02A3C" w:rsidP="00F02A3C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DE6E17" w:rsidRPr="00F02A3C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A3C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DE6E17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A3C">
        <w:rPr>
          <w:rFonts w:ascii="Times New Roman" w:hAnsi="Times New Roman" w:cs="Times New Roman"/>
          <w:b/>
          <w:sz w:val="28"/>
          <w:szCs w:val="28"/>
        </w:rPr>
        <w:t>для включения сведений о месте (площадке) накопления твёрдых коммунальных отходов в реестр мест накопления ТКО на территории МР Салаватский район Республики Башкортостан</w:t>
      </w:r>
    </w:p>
    <w:p w:rsidR="00F02A3C" w:rsidRPr="00F02A3C" w:rsidRDefault="00F02A3C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Прошу включить сведения в реестр мест (площадок) накопления твёрдых коммунальных отходов на территории</w:t>
      </w:r>
      <w:r w:rsidR="00F02A3C">
        <w:rPr>
          <w:rFonts w:ascii="Times New Roman" w:hAnsi="Times New Roman" w:cs="Times New Roman"/>
          <w:sz w:val="28"/>
          <w:szCs w:val="28"/>
        </w:rPr>
        <w:t xml:space="preserve"> СП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 w:rsidR="00F02A3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C203B">
        <w:rPr>
          <w:rFonts w:ascii="Times New Roman" w:hAnsi="Times New Roman" w:cs="Times New Roman"/>
          <w:sz w:val="28"/>
          <w:szCs w:val="28"/>
        </w:rPr>
        <w:t xml:space="preserve"> МР Салаватский район РБ место (площадку) накопления твёрдых коммунальных отходов: для Юридических Лиц:</w:t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наименование организации: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ОГРН записи в ЕГРЮЛ: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фактический адрес: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для Физических Лиц:</w:t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Ф.И.О.: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серия, номер и дата выдачи паспорта или иного документа, удостоверяющего</w:t>
      </w:r>
    </w:p>
    <w:p w:rsidR="00DE6E17" w:rsidRPr="001C203B" w:rsidRDefault="00C55DBE" w:rsidP="001C203B">
      <w:pPr>
        <w:tabs>
          <w:tab w:val="left" w:leader="underscore" w:pos="762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личность: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 регистрации по месту жительства: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контактные данные: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для Индивидуальных Предпринимателей:</w:t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Ф.И.О.: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ОГРН записи в ЕГРИП: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 регистрации по месту жительства:</w:t>
      </w:r>
      <w:r w:rsidRPr="001C203B">
        <w:rPr>
          <w:rFonts w:ascii="Times New Roman" w:hAnsi="Times New Roman" w:cs="Times New Roman"/>
          <w:sz w:val="28"/>
          <w:szCs w:val="28"/>
        </w:rPr>
        <w:tab/>
        <w:t>.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Сведения о месте нахождения (площадки) накопления твердых бытовых отходов:</w:t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адрес: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географические координаты: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Технические характеристики места (площадки) накопления ТКО:</w:t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покрытие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размер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количество контейнеров, бункеров для размещения на КП: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181"/>
          <w:tab w:val="left" w:leader="underscore" w:pos="8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объем контейнеров, бункеров: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C55DBE" w:rsidP="001C203B">
      <w:pPr>
        <w:tabs>
          <w:tab w:val="left" w:pos="21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источники образования ТКО, для складирования в месте (на площадке)</w:t>
      </w:r>
    </w:p>
    <w:p w:rsidR="007C7A97" w:rsidRDefault="00C55DBE" w:rsidP="001C203B">
      <w:pPr>
        <w:tabs>
          <w:tab w:val="left" w:leader="underscore" w:pos="8833"/>
        </w:tabs>
        <w:jc w:val="both"/>
        <w:rPr>
          <w:rFonts w:ascii="Times New Roman" w:hAnsi="Times New Roman" w:cs="Times New Roman"/>
          <w:sz w:val="28"/>
          <w:szCs w:val="28"/>
        </w:rPr>
        <w:sectPr w:rsidR="007C7A97" w:rsidSect="00A22BCE">
          <w:type w:val="continuous"/>
          <w:pgSz w:w="11909" w:h="16834"/>
          <w:pgMar w:top="1440" w:right="1136" w:bottom="851" w:left="1440" w:header="0" w:footer="3" w:gutter="0"/>
          <w:cols w:space="720"/>
          <w:noEndnote/>
          <w:docGrid w:linePitch="360"/>
        </w:sectPr>
      </w:pPr>
      <w:r w:rsidRPr="001C203B">
        <w:rPr>
          <w:rFonts w:ascii="Times New Roman" w:hAnsi="Times New Roman" w:cs="Times New Roman"/>
          <w:sz w:val="28"/>
          <w:szCs w:val="28"/>
        </w:rPr>
        <w:t>накопления ТКО:</w:t>
      </w:r>
      <w:r w:rsidRPr="001C203B">
        <w:rPr>
          <w:rFonts w:ascii="Times New Roman" w:hAnsi="Times New Roman" w:cs="Times New Roman"/>
          <w:sz w:val="28"/>
          <w:szCs w:val="28"/>
        </w:rPr>
        <w:tab/>
      </w:r>
    </w:p>
    <w:p w:rsidR="00DE6E17" w:rsidRPr="001C203B" w:rsidRDefault="00DE6E17" w:rsidP="001C203B">
      <w:pPr>
        <w:tabs>
          <w:tab w:val="left" w:leader="underscore" w:pos="883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E6E17" w:rsidRPr="001C203B" w:rsidRDefault="00C55DBE" w:rsidP="001C203B">
      <w:pPr>
        <w:tabs>
          <w:tab w:val="left" w:pos="217"/>
          <w:tab w:val="left" w:leader="underscore" w:pos="8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сроком до:</w:t>
      </w:r>
      <w:r w:rsidRPr="001C203B">
        <w:rPr>
          <w:rFonts w:ascii="Times New Roman" w:hAnsi="Times New Roman" w:cs="Times New Roman"/>
          <w:sz w:val="28"/>
          <w:szCs w:val="28"/>
        </w:rPr>
        <w:tab/>
        <w:t>.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К заявке прикладывается:</w:t>
      </w: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1. Схема размещения места (площадки) накопления ТКО на карте масштаба 1:2000.</w:t>
      </w:r>
    </w:p>
    <w:p w:rsidR="00DE6E17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Достоверность представленных сведений гарантирую.</w:t>
      </w:r>
    </w:p>
    <w:p w:rsidR="00F02A3C" w:rsidRPr="001C203B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6E17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Заявитель:</w:t>
      </w:r>
    </w:p>
    <w:p w:rsidR="00F02A3C" w:rsidRPr="001C203B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6E17" w:rsidRPr="001C203B" w:rsidRDefault="00F02A3C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</w:t>
      </w:r>
      <w:r w:rsidR="00C55DBE" w:rsidRPr="001C203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__</w:t>
      </w:r>
      <w:r w:rsidR="00C55DBE" w:rsidRPr="001C203B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55DBE" w:rsidRPr="001C203B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C55DBE" w:rsidRPr="001C203B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_____________/</w:t>
      </w: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Default="008C75A0" w:rsidP="001C203B">
      <w:pPr>
        <w:jc w:val="both"/>
        <w:rPr>
          <w:rFonts w:ascii="Times New Roman" w:hAnsi="Times New Roman" w:cs="Times New Roman"/>
          <w:sz w:val="28"/>
          <w:szCs w:val="28"/>
        </w:rPr>
        <w:sectPr w:rsidR="008C75A0" w:rsidSect="008C75A0">
          <w:type w:val="continuous"/>
          <w:pgSz w:w="11909" w:h="16834"/>
          <w:pgMar w:top="1440" w:right="1440" w:bottom="1440" w:left="1440" w:header="0" w:footer="6" w:gutter="0"/>
          <w:cols w:space="720"/>
          <w:noEndnote/>
          <w:docGrid w:linePitch="360"/>
        </w:sectPr>
      </w:pP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</w:t>
      </w:r>
      <w:r w:rsidR="00F02A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2A3C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02A3C" w:rsidRDefault="00F02A3C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C55DBE" w:rsidRPr="001C203B">
        <w:rPr>
          <w:rFonts w:ascii="Times New Roman" w:hAnsi="Times New Roman" w:cs="Times New Roman"/>
          <w:sz w:val="28"/>
          <w:szCs w:val="28"/>
        </w:rPr>
        <w:t>МР</w:t>
      </w: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 Салаватский район </w:t>
      </w:r>
    </w:p>
    <w:p w:rsidR="00F02A3C" w:rsidRDefault="00C55DBE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DE6E17" w:rsidRPr="001C203B" w:rsidRDefault="00AC4005" w:rsidP="00F02A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640CE5">
        <w:rPr>
          <w:rFonts w:ascii="Times New Roman" w:hAnsi="Times New Roman" w:cs="Times New Roman"/>
          <w:sz w:val="28"/>
          <w:szCs w:val="28"/>
        </w:rPr>
        <w:t>28» апреля</w:t>
      </w:r>
      <w:r w:rsidR="00F02A3C">
        <w:rPr>
          <w:rFonts w:ascii="Times New Roman" w:hAnsi="Times New Roman" w:cs="Times New Roman"/>
          <w:sz w:val="28"/>
          <w:szCs w:val="28"/>
        </w:rPr>
        <w:t xml:space="preserve">  202</w:t>
      </w:r>
      <w:r w:rsidR="00291630">
        <w:rPr>
          <w:rFonts w:ascii="Times New Roman" w:hAnsi="Times New Roman" w:cs="Times New Roman"/>
          <w:sz w:val="28"/>
          <w:szCs w:val="28"/>
        </w:rPr>
        <w:t>3</w:t>
      </w:r>
      <w:r w:rsidR="00F02A3C">
        <w:rPr>
          <w:rFonts w:ascii="Times New Roman" w:hAnsi="Times New Roman" w:cs="Times New Roman"/>
          <w:sz w:val="28"/>
          <w:szCs w:val="28"/>
        </w:rPr>
        <w:t xml:space="preserve"> г. №</w:t>
      </w:r>
      <w:r w:rsidR="00640CE5">
        <w:rPr>
          <w:rFonts w:ascii="Times New Roman" w:hAnsi="Times New Roman" w:cs="Times New Roman"/>
          <w:sz w:val="28"/>
          <w:szCs w:val="28"/>
        </w:rPr>
        <w:t>16</w:t>
      </w:r>
    </w:p>
    <w:p w:rsidR="00DE6E17" w:rsidRPr="00F02A3C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A3C">
        <w:rPr>
          <w:rFonts w:ascii="Times New Roman" w:hAnsi="Times New Roman" w:cs="Times New Roman"/>
          <w:b/>
          <w:sz w:val="28"/>
          <w:szCs w:val="28"/>
        </w:rPr>
        <w:t>Форма реестра</w:t>
      </w:r>
    </w:p>
    <w:p w:rsidR="00DE6E17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A3C">
        <w:rPr>
          <w:rFonts w:ascii="Times New Roman" w:hAnsi="Times New Roman" w:cs="Times New Roman"/>
          <w:b/>
          <w:sz w:val="28"/>
          <w:szCs w:val="28"/>
        </w:rPr>
        <w:t xml:space="preserve">мест (площадок) накопления твёрдых коммунальных отходов на территории </w:t>
      </w:r>
      <w:r w:rsidR="00F02A3C" w:rsidRPr="00F02A3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83607F">
        <w:rPr>
          <w:rFonts w:ascii="Times New Roman" w:hAnsi="Times New Roman" w:cs="Times New Roman"/>
          <w:b/>
          <w:sz w:val="28"/>
          <w:szCs w:val="28"/>
        </w:rPr>
        <w:t>Ишимбаевский</w:t>
      </w:r>
      <w:r w:rsidR="00F02A3C" w:rsidRPr="00F02A3C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 w:rsidRPr="00F02A3C">
        <w:rPr>
          <w:rFonts w:ascii="Times New Roman" w:hAnsi="Times New Roman" w:cs="Times New Roman"/>
          <w:b/>
          <w:sz w:val="28"/>
          <w:szCs w:val="28"/>
        </w:rPr>
        <w:t>МР Салаватский район Республики Башкортостан</w:t>
      </w:r>
    </w:p>
    <w:p w:rsidR="00C55DBE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DBE" w:rsidRDefault="00C55DBE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63" w:type="dxa"/>
        <w:tblInd w:w="87" w:type="dxa"/>
        <w:tblLayout w:type="fixed"/>
        <w:tblLook w:val="04A0"/>
      </w:tblPr>
      <w:tblGrid>
        <w:gridCol w:w="729"/>
        <w:gridCol w:w="1757"/>
        <w:gridCol w:w="995"/>
        <w:gridCol w:w="1076"/>
        <w:gridCol w:w="1276"/>
        <w:gridCol w:w="992"/>
        <w:gridCol w:w="993"/>
        <w:gridCol w:w="1559"/>
        <w:gridCol w:w="1417"/>
        <w:gridCol w:w="851"/>
        <w:gridCol w:w="1134"/>
        <w:gridCol w:w="1984"/>
      </w:tblGrid>
      <w:tr w:rsidR="00C55DBE" w:rsidRPr="00C55DBE" w:rsidTr="00FA3542">
        <w:trPr>
          <w:trHeight w:val="150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38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DBE" w:rsidRPr="00C55DBE" w:rsidRDefault="00C55DBE" w:rsidP="00C55DB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Данные</w:t>
            </w:r>
            <w:r w:rsidR="00FA354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FA3542" w:rsidRPr="00FA354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об адресе </w:t>
            </w:r>
            <w:r w:rsidR="00FA354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и (или) географических координатах мест (площадок) накопления твердых комму</w:t>
            </w:r>
            <w:r w:rsidR="00FA3542" w:rsidRPr="00FA3542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нальных отходов, а также схема размещения мест (площадок) накопления твердых коммунальных отходов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об адресе и (или) географических координатах мест (площадок) накопления твердых коммунальных отходов, а также схема размещения мест (площадок) накопления твердых коммунальных отходов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Данные о технических харак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теристиках мест (пло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щадок) накопления твердых комму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нальных отходов (сведения об используемом покрытии, площади, кол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ичестве разме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щенных и планируемых к размещению контейнеро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в и бункеров с указанием их объ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ема)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</w:t>
            </w: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br/>
              <w:t>коммунальные отходы, складируемые в соответствующих местах (на площадках) накопления твердых коммунальных отходов)</w:t>
            </w:r>
          </w:p>
        </w:tc>
      </w:tr>
      <w:tr w:rsidR="00C55DBE" w:rsidRPr="00C55DBE" w:rsidTr="00FA3542">
        <w:trPr>
          <w:trHeight w:val="4172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DBE" w:rsidRPr="00C55DBE" w:rsidRDefault="00C55DBE" w:rsidP="00C55DB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8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DBE" w:rsidRPr="00C55DBE" w:rsidRDefault="00C55DBE" w:rsidP="00C55DB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Наличие твердого покрытия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Наличие ограждения с 3х сторон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Кол-во синих контейнеров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Кол-во серых контейнеров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Кол-во бункеров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Тип КП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DBE" w:rsidRPr="00C55DBE" w:rsidRDefault="00C55DBE" w:rsidP="00C55DB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C55DBE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Мешковой сбор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DBE" w:rsidRPr="00C55DBE" w:rsidRDefault="00C55DBE" w:rsidP="00C55DB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FA3542" w:rsidRPr="00C55DBE" w:rsidTr="00FA3542">
        <w:trPr>
          <w:trHeight w:val="48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42" w:rsidRPr="00761F43" w:rsidRDefault="00FA3542" w:rsidP="00BF5E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61F43">
              <w:rPr>
                <w:rFonts w:ascii="Times New Roman" w:eastAsia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42" w:rsidRPr="00484F7B" w:rsidRDefault="00FA3542" w:rsidP="00A22BC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56CEE">
              <w:rPr>
                <w:rFonts w:ascii="Times New Roman" w:hAnsi="Times New Roman"/>
                <w:sz w:val="20"/>
                <w:szCs w:val="20"/>
              </w:rPr>
              <w:t>с.</w:t>
            </w:r>
            <w:r w:rsidR="00A22BCE">
              <w:rPr>
                <w:rFonts w:ascii="Times New Roman" w:hAnsi="Times New Roman"/>
                <w:sz w:val="20"/>
                <w:szCs w:val="20"/>
              </w:rPr>
              <w:t>Ишимбаево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ИЖС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ТКО</w:t>
            </w:r>
          </w:p>
        </w:tc>
      </w:tr>
      <w:tr w:rsidR="00FA3542" w:rsidRPr="00C55DBE" w:rsidTr="00FA3542">
        <w:trPr>
          <w:trHeight w:val="48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42" w:rsidRPr="00761F43" w:rsidRDefault="00FA3542" w:rsidP="00BF5E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61F43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256CEE" w:rsidRDefault="00A22BCE" w:rsidP="00BF5E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д.Миндишево</w:t>
            </w:r>
          </w:p>
          <w:p w:rsidR="00FA3542" w:rsidRPr="00256CEE" w:rsidRDefault="00FA3542" w:rsidP="00BF5E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ИЖС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ТКО</w:t>
            </w:r>
          </w:p>
        </w:tc>
      </w:tr>
      <w:tr w:rsidR="00FA3542" w:rsidRPr="00C55DBE" w:rsidTr="00FA3542">
        <w:trPr>
          <w:trHeight w:val="48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42" w:rsidRPr="00761F43" w:rsidRDefault="00FA3542" w:rsidP="00BF5E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61F43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256CEE" w:rsidRDefault="00A22BCE" w:rsidP="00BF5E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д.Радио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ИЖС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ТКО</w:t>
            </w:r>
          </w:p>
        </w:tc>
      </w:tr>
      <w:tr w:rsidR="00FA3542" w:rsidRPr="00C55DBE" w:rsidTr="00FA3542">
        <w:trPr>
          <w:trHeight w:val="48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42" w:rsidRPr="00761F43" w:rsidRDefault="00FA3542" w:rsidP="00BF5E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256CEE" w:rsidRDefault="00A22BCE" w:rsidP="00BF5E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д.Яхъя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FA3542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ИЖС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542" w:rsidRPr="00C55DBE" w:rsidRDefault="00BF5E7E" w:rsidP="00BF5E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ТКО</w:t>
            </w:r>
          </w:p>
        </w:tc>
      </w:tr>
    </w:tbl>
    <w:p w:rsidR="00C55DBE" w:rsidRDefault="00C55DBE" w:rsidP="00BF5E7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2A3C" w:rsidRPr="00F02A3C" w:rsidRDefault="00F02A3C" w:rsidP="00F02A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3542" w:rsidRDefault="00FA3542" w:rsidP="001C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6E17" w:rsidRPr="001C203B" w:rsidRDefault="00C55DBE" w:rsidP="001C203B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Приложения:</w:t>
      </w:r>
    </w:p>
    <w:p w:rsidR="001C64A9" w:rsidRPr="004935D6" w:rsidRDefault="00C55DBE" w:rsidP="001C64A9">
      <w:pPr>
        <w:pStyle w:val="a9"/>
        <w:numPr>
          <w:ilvl w:val="0"/>
          <w:numId w:val="1"/>
        </w:numPr>
        <w:jc w:val="center"/>
        <w:outlineLvl w:val="0"/>
      </w:pPr>
      <w:r w:rsidRPr="004935D6">
        <w:rPr>
          <w:rFonts w:ascii="Times New Roman" w:hAnsi="Times New Roman" w:cs="Times New Roman"/>
          <w:sz w:val="28"/>
          <w:szCs w:val="28"/>
        </w:rPr>
        <w:t>Схемы размещения мест (площадок) накопле</w:t>
      </w:r>
      <w:r w:rsidR="001C64A9" w:rsidRPr="004935D6">
        <w:rPr>
          <w:rFonts w:ascii="Times New Roman" w:hAnsi="Times New Roman" w:cs="Times New Roman"/>
          <w:sz w:val="28"/>
          <w:szCs w:val="28"/>
        </w:rPr>
        <w:t>ния ТКО на карте</w:t>
      </w:r>
      <w:r w:rsidRPr="004935D6">
        <w:rPr>
          <w:rFonts w:ascii="Times New Roman" w:hAnsi="Times New Roman" w:cs="Times New Roman"/>
          <w:sz w:val="28"/>
          <w:szCs w:val="28"/>
        </w:rPr>
        <w:t>.</w:t>
      </w:r>
      <w:r w:rsidR="001C64A9" w:rsidRPr="004935D6">
        <w:t xml:space="preserve">                                                                         </w:t>
      </w:r>
    </w:p>
    <w:p w:rsidR="001C64A9" w:rsidRDefault="001C64A9" w:rsidP="001C64A9">
      <w:pPr>
        <w:pStyle w:val="ConsPlusNormal"/>
        <w:jc w:val="center"/>
        <w:outlineLvl w:val="0"/>
        <w:rPr>
          <w:szCs w:val="24"/>
        </w:rPr>
      </w:pPr>
    </w:p>
    <w:p w:rsidR="001C64A9" w:rsidRDefault="001C64A9" w:rsidP="001C64A9">
      <w:pPr>
        <w:pStyle w:val="ConsPlusNormal"/>
        <w:jc w:val="center"/>
        <w:outlineLvl w:val="0"/>
        <w:rPr>
          <w:szCs w:val="24"/>
        </w:rPr>
      </w:pPr>
    </w:p>
    <w:p w:rsidR="001C64A9" w:rsidRDefault="001C64A9" w:rsidP="001C64A9">
      <w:pPr>
        <w:pStyle w:val="1"/>
        <w:spacing w:after="240"/>
        <w:jc w:val="center"/>
        <w:rPr>
          <w:b/>
          <w:sz w:val="28"/>
          <w:szCs w:val="28"/>
        </w:rPr>
      </w:pPr>
    </w:p>
    <w:p w:rsidR="00B90E6F" w:rsidRDefault="00B90E6F" w:rsidP="001C64A9">
      <w:pPr>
        <w:pStyle w:val="1"/>
        <w:spacing w:after="240"/>
        <w:jc w:val="center"/>
        <w:rPr>
          <w:b/>
          <w:sz w:val="28"/>
          <w:szCs w:val="28"/>
        </w:rPr>
      </w:pPr>
    </w:p>
    <w:p w:rsidR="00B90E6F" w:rsidRDefault="00B90E6F" w:rsidP="001C64A9">
      <w:pPr>
        <w:pStyle w:val="1"/>
        <w:spacing w:after="240"/>
        <w:jc w:val="center"/>
        <w:rPr>
          <w:b/>
          <w:sz w:val="28"/>
          <w:szCs w:val="28"/>
        </w:rPr>
      </w:pPr>
    </w:p>
    <w:p w:rsidR="00B90E6F" w:rsidRDefault="00B90E6F" w:rsidP="001C64A9">
      <w:pPr>
        <w:pStyle w:val="1"/>
        <w:spacing w:after="240"/>
        <w:jc w:val="center"/>
        <w:rPr>
          <w:b/>
          <w:sz w:val="28"/>
          <w:szCs w:val="28"/>
        </w:rPr>
      </w:pPr>
    </w:p>
    <w:p w:rsidR="00B90E6F" w:rsidRDefault="00B90E6F" w:rsidP="001C64A9">
      <w:pPr>
        <w:pStyle w:val="1"/>
        <w:spacing w:after="240"/>
        <w:jc w:val="center"/>
        <w:rPr>
          <w:b/>
          <w:sz w:val="28"/>
          <w:szCs w:val="28"/>
        </w:rPr>
      </w:pPr>
    </w:p>
    <w:p w:rsidR="00B90E6F" w:rsidRDefault="00B90E6F" w:rsidP="001C64A9">
      <w:pPr>
        <w:pStyle w:val="1"/>
        <w:spacing w:after="240"/>
        <w:jc w:val="center"/>
        <w:rPr>
          <w:b/>
          <w:sz w:val="28"/>
          <w:szCs w:val="28"/>
        </w:rPr>
      </w:pPr>
    </w:p>
    <w:p w:rsidR="001C64A9" w:rsidRPr="00922971" w:rsidRDefault="001C64A9" w:rsidP="001C64A9">
      <w:pPr>
        <w:pStyle w:val="1"/>
        <w:spacing w:after="240"/>
        <w:jc w:val="center"/>
      </w:pPr>
    </w:p>
    <w:p w:rsidR="001C64A9" w:rsidRDefault="001C64A9" w:rsidP="001C64A9"/>
    <w:p w:rsidR="001C64A9" w:rsidRPr="007F4825" w:rsidRDefault="001C64A9" w:rsidP="001C64A9">
      <w:pPr>
        <w:spacing w:after="24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  <w:r w:rsidRPr="007F4825"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t>Схема расположения земельных участков на кадастровом плане территории</w:t>
      </w:r>
    </w:p>
    <w:tbl>
      <w:tblPr>
        <w:tblW w:w="0" w:type="auto"/>
        <w:tblInd w:w="1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3"/>
      </w:tblGrid>
      <w:tr w:rsidR="004935D6" w:rsidRPr="004935D6" w:rsidTr="004935D6">
        <w:trPr>
          <w:trHeight w:val="348"/>
        </w:trPr>
        <w:tc>
          <w:tcPr>
            <w:tcW w:w="425" w:type="dxa"/>
          </w:tcPr>
          <w:p w:rsidR="004935D6" w:rsidRPr="004935D6" w:rsidRDefault="004935D6" w:rsidP="004935D6">
            <w:pPr>
              <w:spacing w:after="240"/>
              <w:rPr>
                <w:b/>
                <w:color w:val="FF0000"/>
                <w:szCs w:val="22"/>
              </w:rPr>
            </w:pPr>
            <w:r w:rsidRPr="004935D6">
              <w:rPr>
                <w:b/>
                <w:color w:val="FF0000"/>
                <w:szCs w:val="22"/>
                <w:highlight w:val="red"/>
              </w:rPr>
              <w:t>знак</w:t>
            </w:r>
          </w:p>
        </w:tc>
      </w:tr>
    </w:tbl>
    <w:p w:rsidR="00B90E6F" w:rsidRPr="007F4825" w:rsidRDefault="004935D6" w:rsidP="004935D6">
      <w:pPr>
        <w:spacing w:after="240"/>
        <w:rPr>
          <w:rFonts w:ascii="Times New Roman" w:hAnsi="Times New Roman" w:cs="Times New Roman"/>
          <w:szCs w:val="22"/>
        </w:rPr>
      </w:pPr>
      <w:r>
        <w:rPr>
          <w:b/>
          <w:szCs w:val="22"/>
        </w:rPr>
        <w:t xml:space="preserve">               </w:t>
      </w:r>
      <w:r w:rsidRPr="007F4825">
        <w:rPr>
          <w:rFonts w:ascii="Times New Roman" w:hAnsi="Times New Roman" w:cs="Times New Roman"/>
          <w:szCs w:val="22"/>
        </w:rPr>
        <w:t xml:space="preserve">Место ТКО           </w:t>
      </w:r>
    </w:p>
    <w:p w:rsidR="00B90E6F" w:rsidRDefault="00B90E6F" w:rsidP="00B90E6F">
      <w:pPr>
        <w:spacing w:after="240"/>
        <w:jc w:val="center"/>
        <w:rPr>
          <w:b/>
          <w:szCs w:val="22"/>
        </w:rPr>
      </w:pPr>
    </w:p>
    <w:p w:rsidR="00B90E6F" w:rsidRDefault="00B90E6F" w:rsidP="00B90E6F">
      <w:pPr>
        <w:spacing w:after="240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4935D6" w:rsidRDefault="004935D6" w:rsidP="00B90E6F">
      <w:pPr>
        <w:spacing w:after="240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4935D6" w:rsidRDefault="004935D6" w:rsidP="00B90E6F">
      <w:pPr>
        <w:spacing w:after="240"/>
        <w:jc w:val="center"/>
        <w:rPr>
          <w:rFonts w:ascii="Times New Roman" w:hAnsi="Times New Roman" w:cs="Times New Roman"/>
          <w:sz w:val="28"/>
          <w:szCs w:val="28"/>
        </w:rPr>
        <w:sectPr w:rsidR="004935D6" w:rsidSect="00FA3542">
          <w:type w:val="continuous"/>
          <w:pgSz w:w="16834" w:h="11909" w:orient="landscape"/>
          <w:pgMar w:top="568" w:right="2375" w:bottom="426" w:left="1440" w:header="0" w:footer="6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772400" cy="10668000"/>
            <wp:effectExtent l="19050" t="0" r="0" b="0"/>
            <wp:docPr id="3" name="Рисунок 2" descr="C:\Users\Win7\Desktop\пост, распор\ПОСТАНОВЛЕНИЯ\2021\июль\Пост.№52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esktop\пост, распор\ПОСТАНОВЛЕНИЯ\2021\июль\Пост.№52\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772400" cy="8142068"/>
            <wp:effectExtent l="19050" t="0" r="0" b="0"/>
            <wp:docPr id="1" name="Рисунок 1" descr="C:\Users\Win7\Desktop\пост, распор\ПОСТАНОВЛЕНИЯ\2021\июль\Пост.№5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esktop\пост, распор\ПОСТАНОВЛЕНИЯ\2021\июль\Пост.№52\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23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8142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5A0" w:rsidRDefault="008C75A0" w:rsidP="008C75A0">
      <w:pPr>
        <w:jc w:val="both"/>
        <w:rPr>
          <w:rFonts w:ascii="Times New Roman" w:hAnsi="Times New Roman" w:cs="Times New Roman"/>
          <w:sz w:val="28"/>
          <w:szCs w:val="28"/>
        </w:rPr>
        <w:sectPr w:rsidR="008C75A0" w:rsidSect="008C75A0">
          <w:type w:val="continuous"/>
          <w:pgSz w:w="11909" w:h="16834"/>
          <w:pgMar w:top="1440" w:right="1440" w:bottom="1440" w:left="1440" w:header="0" w:footer="6" w:gutter="0"/>
          <w:cols w:space="720"/>
          <w:noEndnote/>
          <w:docGrid w:linePitch="360"/>
        </w:sectPr>
      </w:pPr>
    </w:p>
    <w:p w:rsidR="00FA3542" w:rsidRDefault="008C75A0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6</w:t>
      </w:r>
    </w:p>
    <w:p w:rsidR="008C75A0" w:rsidRDefault="008C75A0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постановлению</w:t>
      </w:r>
    </w:p>
    <w:p w:rsidR="00FA3542" w:rsidRDefault="008C75A0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A3542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FA3542" w:rsidRDefault="00FA3542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3607F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8C75A0" w:rsidRDefault="00FA3542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5A0" w:rsidRPr="001C203B">
        <w:rPr>
          <w:rFonts w:ascii="Times New Roman" w:hAnsi="Times New Roman" w:cs="Times New Roman"/>
          <w:sz w:val="28"/>
          <w:szCs w:val="28"/>
        </w:rPr>
        <w:t xml:space="preserve">МР Салаватский район </w:t>
      </w:r>
    </w:p>
    <w:p w:rsidR="008C75A0" w:rsidRDefault="008C75A0" w:rsidP="008C75A0">
      <w:pPr>
        <w:jc w:val="right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A22BCE" w:rsidRDefault="00AC4005" w:rsidP="00A22BC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640CE5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22BCE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FA3542">
        <w:rPr>
          <w:rFonts w:ascii="Times New Roman" w:hAnsi="Times New Roman" w:cs="Times New Roman"/>
          <w:sz w:val="28"/>
          <w:szCs w:val="28"/>
        </w:rPr>
        <w:t xml:space="preserve">  202</w:t>
      </w:r>
      <w:r w:rsidR="00A22BCE">
        <w:rPr>
          <w:rFonts w:ascii="Times New Roman" w:hAnsi="Times New Roman" w:cs="Times New Roman"/>
          <w:sz w:val="28"/>
          <w:szCs w:val="28"/>
        </w:rPr>
        <w:t>3 г. №</w:t>
      </w:r>
      <w:r w:rsidR="00640CE5">
        <w:rPr>
          <w:rFonts w:ascii="Times New Roman" w:hAnsi="Times New Roman" w:cs="Times New Roman"/>
          <w:sz w:val="28"/>
          <w:szCs w:val="28"/>
        </w:rPr>
        <w:t>16</w:t>
      </w:r>
    </w:p>
    <w:p w:rsidR="00A22BCE" w:rsidRDefault="00A22BCE" w:rsidP="00A22B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75A0" w:rsidRPr="00FA3542" w:rsidRDefault="008C75A0" w:rsidP="00A22B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42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AC4005" w:rsidRDefault="008C75A0" w:rsidP="00FA35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42">
        <w:rPr>
          <w:rFonts w:ascii="Times New Roman" w:hAnsi="Times New Roman" w:cs="Times New Roman"/>
          <w:b/>
          <w:sz w:val="28"/>
          <w:szCs w:val="28"/>
        </w:rPr>
        <w:t xml:space="preserve">постоянно действующей комиссии по определению мест размещения контейнерных площадок для накопления твердых коммунальных отходов на территории </w:t>
      </w:r>
      <w:r w:rsidR="00AC4005">
        <w:rPr>
          <w:rFonts w:ascii="Times New Roman" w:hAnsi="Times New Roman" w:cs="Times New Roman"/>
          <w:b/>
          <w:sz w:val="28"/>
          <w:szCs w:val="28"/>
        </w:rPr>
        <w:t xml:space="preserve">СП </w:t>
      </w:r>
      <w:r w:rsidR="0083607F">
        <w:rPr>
          <w:rFonts w:ascii="Times New Roman" w:hAnsi="Times New Roman" w:cs="Times New Roman"/>
          <w:b/>
          <w:sz w:val="28"/>
          <w:szCs w:val="28"/>
        </w:rPr>
        <w:t>Ишимбаевский</w:t>
      </w:r>
      <w:r w:rsidR="00AC4005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</w:p>
    <w:p w:rsidR="008C75A0" w:rsidRDefault="008C75A0" w:rsidP="00FA35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42">
        <w:rPr>
          <w:rFonts w:ascii="Times New Roman" w:hAnsi="Times New Roman" w:cs="Times New Roman"/>
          <w:b/>
          <w:sz w:val="28"/>
          <w:szCs w:val="28"/>
        </w:rPr>
        <w:t>МР Салаватский район Республики Башкортостан</w:t>
      </w:r>
    </w:p>
    <w:p w:rsidR="00472B23" w:rsidRDefault="00472B23" w:rsidP="00FA35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3542" w:rsidRPr="00FA3542" w:rsidRDefault="00FA3542" w:rsidP="00FA35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3542" w:rsidRDefault="0008798E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Сахаутдинов Д</w:t>
      </w:r>
      <w:r w:rsidR="004935D6">
        <w:rPr>
          <w:rFonts w:ascii="Times New Roman" w:hAnsi="Times New Roman" w:cs="Times New Roman"/>
          <w:sz w:val="28"/>
          <w:szCs w:val="28"/>
        </w:rPr>
        <w:t>енис Славикович</w:t>
      </w:r>
    </w:p>
    <w:p w:rsidR="008C75A0" w:rsidRDefault="004935D6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Давлетшин Фларид Ахметович</w:t>
      </w:r>
    </w:p>
    <w:p w:rsidR="008C75A0" w:rsidRDefault="004935D6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Исмагилов Франит Хидиятович</w:t>
      </w:r>
    </w:p>
    <w:p w:rsidR="004935D6" w:rsidRDefault="004935D6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Зарипов Альберт Равилович</w:t>
      </w:r>
    </w:p>
    <w:p w:rsidR="00FA3542" w:rsidRDefault="004935D6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Хуж</w:t>
      </w:r>
      <w:r w:rsidR="00472B2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 Риваль Радикович </w:t>
      </w:r>
      <w:r w:rsidR="00FA3542">
        <w:rPr>
          <w:rFonts w:ascii="Times New Roman" w:hAnsi="Times New Roman" w:cs="Times New Roman"/>
          <w:sz w:val="28"/>
          <w:szCs w:val="28"/>
        </w:rPr>
        <w:t xml:space="preserve"> </w:t>
      </w:r>
      <w:r w:rsidR="00BF5E7E" w:rsidRPr="001C203B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472B23" w:rsidRPr="001C203B" w:rsidRDefault="00472B23" w:rsidP="008C75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5A0" w:rsidRPr="001C203B" w:rsidRDefault="008C75A0" w:rsidP="008C75A0">
      <w:pPr>
        <w:tabs>
          <w:tab w:val="left" w:pos="111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договорной претензионной работе по Салаватскому району МУП «Спецавтохозяйство по уборке</w:t>
      </w:r>
      <w:r w:rsidR="00F82E25">
        <w:rPr>
          <w:rFonts w:ascii="Times New Roman" w:hAnsi="Times New Roman" w:cs="Times New Roman"/>
          <w:sz w:val="28"/>
          <w:szCs w:val="28"/>
        </w:rPr>
        <w:t xml:space="preserve"> </w:t>
      </w:r>
      <w:r w:rsidRPr="001C203B">
        <w:rPr>
          <w:rFonts w:ascii="Times New Roman" w:hAnsi="Times New Roman" w:cs="Times New Roman"/>
          <w:sz w:val="28"/>
          <w:szCs w:val="28"/>
        </w:rPr>
        <w:t>города» ГО г. Уфа (по</w:t>
      </w:r>
    </w:p>
    <w:p w:rsidR="008C75A0" w:rsidRPr="001C203B" w:rsidRDefault="008C75A0" w:rsidP="008C75A0">
      <w:pPr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согласованию);</w:t>
      </w:r>
    </w:p>
    <w:p w:rsidR="008C75A0" w:rsidRPr="001C203B" w:rsidRDefault="008C75A0" w:rsidP="008C75A0">
      <w:pPr>
        <w:tabs>
          <w:tab w:val="left" w:pos="1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представитель управляющей организации (по согласованию);</w:t>
      </w:r>
    </w:p>
    <w:p w:rsidR="008C75A0" w:rsidRPr="001C203B" w:rsidRDefault="008C75A0" w:rsidP="008C75A0">
      <w:pPr>
        <w:tabs>
          <w:tab w:val="left" w:pos="16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C203B">
        <w:rPr>
          <w:rFonts w:ascii="Times New Roman" w:hAnsi="Times New Roman" w:cs="Times New Roman"/>
          <w:sz w:val="28"/>
          <w:szCs w:val="28"/>
        </w:rPr>
        <w:t>-</w:t>
      </w:r>
      <w:r w:rsidRPr="001C203B">
        <w:rPr>
          <w:rFonts w:ascii="Times New Roman" w:hAnsi="Times New Roman" w:cs="Times New Roman"/>
          <w:sz w:val="28"/>
          <w:szCs w:val="28"/>
        </w:rPr>
        <w:tab/>
        <w:t>представитель собственников помещений (по согласованию);</w:t>
      </w:r>
    </w:p>
    <w:sectPr w:rsidR="008C75A0" w:rsidRPr="001C203B" w:rsidSect="008C75A0">
      <w:type w:val="continuous"/>
      <w:pgSz w:w="11909" w:h="16834"/>
      <w:pgMar w:top="1440" w:right="1440" w:bottom="1440" w:left="1440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04A" w:rsidRDefault="00E1704A" w:rsidP="00DE6E17">
      <w:r>
        <w:separator/>
      </w:r>
    </w:p>
  </w:endnote>
  <w:endnote w:type="continuationSeparator" w:id="1">
    <w:p w:rsidR="00E1704A" w:rsidRDefault="00E1704A" w:rsidP="00DE6E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04A" w:rsidRDefault="00E1704A"/>
  </w:footnote>
  <w:footnote w:type="continuationSeparator" w:id="1">
    <w:p w:rsidR="00E1704A" w:rsidRDefault="00E1704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E6012"/>
    <w:multiLevelType w:val="hybridMultilevel"/>
    <w:tmpl w:val="AD10C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DE6E17"/>
    <w:rsid w:val="00063E22"/>
    <w:rsid w:val="00076E1E"/>
    <w:rsid w:val="0008798E"/>
    <w:rsid w:val="001C203B"/>
    <w:rsid w:val="001C4EFC"/>
    <w:rsid w:val="001C64A9"/>
    <w:rsid w:val="00291630"/>
    <w:rsid w:val="00320958"/>
    <w:rsid w:val="00410C1B"/>
    <w:rsid w:val="004347AA"/>
    <w:rsid w:val="00456EAD"/>
    <w:rsid w:val="00472B23"/>
    <w:rsid w:val="004935D6"/>
    <w:rsid w:val="00495D06"/>
    <w:rsid w:val="004E1F64"/>
    <w:rsid w:val="00575AAB"/>
    <w:rsid w:val="005817A0"/>
    <w:rsid w:val="005D231E"/>
    <w:rsid w:val="00624E87"/>
    <w:rsid w:val="00640CE5"/>
    <w:rsid w:val="007535D4"/>
    <w:rsid w:val="0079335E"/>
    <w:rsid w:val="007C7A97"/>
    <w:rsid w:val="007F4825"/>
    <w:rsid w:val="00802C2F"/>
    <w:rsid w:val="0083607F"/>
    <w:rsid w:val="008B5545"/>
    <w:rsid w:val="008C75A0"/>
    <w:rsid w:val="008E1CFA"/>
    <w:rsid w:val="009264D0"/>
    <w:rsid w:val="00954C38"/>
    <w:rsid w:val="0096185C"/>
    <w:rsid w:val="00A22BCE"/>
    <w:rsid w:val="00A46CA7"/>
    <w:rsid w:val="00A96CE6"/>
    <w:rsid w:val="00AC4005"/>
    <w:rsid w:val="00B0277C"/>
    <w:rsid w:val="00B40214"/>
    <w:rsid w:val="00B90E6F"/>
    <w:rsid w:val="00BF5E7E"/>
    <w:rsid w:val="00C14F51"/>
    <w:rsid w:val="00C55DBE"/>
    <w:rsid w:val="00C7142E"/>
    <w:rsid w:val="00C75571"/>
    <w:rsid w:val="00C75ECE"/>
    <w:rsid w:val="00CC33E3"/>
    <w:rsid w:val="00D04955"/>
    <w:rsid w:val="00D17FCE"/>
    <w:rsid w:val="00DA763B"/>
    <w:rsid w:val="00DE6E17"/>
    <w:rsid w:val="00E057B4"/>
    <w:rsid w:val="00E1704A"/>
    <w:rsid w:val="00E33F80"/>
    <w:rsid w:val="00E3667B"/>
    <w:rsid w:val="00EC106B"/>
    <w:rsid w:val="00EE693D"/>
    <w:rsid w:val="00EE7657"/>
    <w:rsid w:val="00F02A3C"/>
    <w:rsid w:val="00F406FB"/>
    <w:rsid w:val="00F82E25"/>
    <w:rsid w:val="00F860B5"/>
    <w:rsid w:val="00F86371"/>
    <w:rsid w:val="00F90E29"/>
    <w:rsid w:val="00FA3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E6E1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E6E17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A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A97"/>
    <w:rPr>
      <w:rFonts w:ascii="Tahoma" w:hAnsi="Tahoma" w:cs="Tahoma"/>
      <w:color w:val="000000"/>
      <w:sz w:val="16"/>
      <w:szCs w:val="16"/>
    </w:rPr>
  </w:style>
  <w:style w:type="paragraph" w:styleId="a6">
    <w:name w:val="No Spacing"/>
    <w:link w:val="a7"/>
    <w:qFormat/>
    <w:rsid w:val="008C75A0"/>
    <w:pPr>
      <w:widowControl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7">
    <w:name w:val="Без интервала Знак"/>
    <w:link w:val="a6"/>
    <w:locked/>
    <w:rsid w:val="008C75A0"/>
    <w:rPr>
      <w:rFonts w:ascii="Calibri" w:eastAsia="Calibri" w:hAnsi="Calibri" w:cs="Times New Roman"/>
      <w:sz w:val="22"/>
      <w:szCs w:val="22"/>
      <w:lang w:eastAsia="en-US"/>
    </w:rPr>
  </w:style>
  <w:style w:type="character" w:styleId="a8">
    <w:name w:val="Emphasis"/>
    <w:basedOn w:val="a0"/>
    <w:qFormat/>
    <w:rsid w:val="008C75A0"/>
    <w:rPr>
      <w:i/>
      <w:iCs/>
    </w:rPr>
  </w:style>
  <w:style w:type="paragraph" w:styleId="a9">
    <w:name w:val="List Paragraph"/>
    <w:basedOn w:val="a"/>
    <w:uiPriority w:val="34"/>
    <w:qFormat/>
    <w:rsid w:val="008C75A0"/>
    <w:pPr>
      <w:ind w:left="720"/>
      <w:contextualSpacing/>
    </w:pPr>
  </w:style>
  <w:style w:type="paragraph" w:customStyle="1" w:styleId="1">
    <w:name w:val="Обычный1"/>
    <w:rsid w:val="001C64A9"/>
    <w:pPr>
      <w:widowControl/>
    </w:pPr>
    <w:rPr>
      <w:rFonts w:ascii="Times New Roman" w:eastAsia="Times New Roman" w:hAnsi="Times New Roman" w:cs="Times New Roman"/>
      <w:snapToGrid w:val="0"/>
      <w:sz w:val="22"/>
      <w:szCs w:val="20"/>
    </w:rPr>
  </w:style>
  <w:style w:type="paragraph" w:customStyle="1" w:styleId="aa">
    <w:name w:val="Разделитель таблиц"/>
    <w:basedOn w:val="a"/>
    <w:rsid w:val="001C64A9"/>
    <w:pPr>
      <w:widowControl/>
      <w:spacing w:line="14" w:lineRule="exact"/>
    </w:pPr>
    <w:rPr>
      <w:rFonts w:ascii="Times New Roman" w:eastAsia="Times New Roman" w:hAnsi="Times New Roman" w:cs="Times New Roman"/>
      <w:color w:val="auto"/>
      <w:sz w:val="2"/>
      <w:szCs w:val="20"/>
    </w:rPr>
  </w:style>
  <w:style w:type="paragraph" w:customStyle="1" w:styleId="ab">
    <w:name w:val="Текст таблицы"/>
    <w:basedOn w:val="1"/>
    <w:rsid w:val="001C64A9"/>
  </w:style>
  <w:style w:type="paragraph" w:customStyle="1" w:styleId="ac">
    <w:name w:val="Заголовок таблицы"/>
    <w:basedOn w:val="a"/>
    <w:rsid w:val="001C64A9"/>
    <w:pPr>
      <w:widowControl/>
      <w:suppressLineNumbers/>
      <w:suppressAutoHyphens/>
      <w:jc w:val="center"/>
    </w:pPr>
    <w:rPr>
      <w:rFonts w:ascii="Times New Roman" w:eastAsia="Times New Roman" w:hAnsi="Times New Roman" w:cs="Times New Roman"/>
      <w:b/>
      <w:bCs/>
      <w:color w:val="auto"/>
      <w:lang w:eastAsia="ar-SA"/>
    </w:rPr>
  </w:style>
  <w:style w:type="paragraph" w:customStyle="1" w:styleId="ad">
    <w:name w:val="Заголовок таблицы повторяющийся"/>
    <w:basedOn w:val="a"/>
    <w:rsid w:val="001C64A9"/>
    <w:pPr>
      <w:widowControl/>
      <w:snapToGrid w:val="0"/>
      <w:jc w:val="center"/>
    </w:pPr>
    <w:rPr>
      <w:rFonts w:ascii="Times New Roman" w:eastAsia="Times New Roman" w:hAnsi="Times New Roman" w:cs="Times New Roman"/>
      <w:b/>
      <w:color w:val="auto"/>
      <w:sz w:val="22"/>
      <w:szCs w:val="20"/>
    </w:rPr>
  </w:style>
  <w:style w:type="paragraph" w:customStyle="1" w:styleId="ConsPlusNormal">
    <w:name w:val="ConsPlusNormal"/>
    <w:rsid w:val="001C64A9"/>
    <w:pPr>
      <w:autoSpaceDE w:val="0"/>
      <w:autoSpaceDN w:val="0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1C64A9"/>
    <w:pPr>
      <w:widowControl/>
      <w:snapToGrid w:val="0"/>
    </w:pPr>
    <w:rPr>
      <w:rFonts w:ascii="Times New Roman" w:eastAsia="Times New Roman" w:hAnsi="Times New Roman" w:cs="Times New Roman"/>
      <w:sz w:val="22"/>
      <w:szCs w:val="20"/>
    </w:rPr>
  </w:style>
  <w:style w:type="paragraph" w:customStyle="1" w:styleId="ConsPlusTitle">
    <w:name w:val="ConsPlusTitle"/>
    <w:rsid w:val="0083607F"/>
    <w:pPr>
      <w:autoSpaceDE w:val="0"/>
      <w:autoSpaceDN w:val="0"/>
    </w:pPr>
    <w:rPr>
      <w:rFonts w:ascii="Calibri" w:eastAsia="Times New Roman" w:hAnsi="Calibri" w:cs="Calibri"/>
      <w:b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2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3992</Words>
  <Characters>22760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РАЙОНА ЧИШМИНСКИЙ РАЙОН</vt:lpstr>
    </vt:vector>
  </TitlesOfParts>
  <Company>Microsoft</Company>
  <LinksUpToDate>false</LinksUpToDate>
  <CharactersWithSpaces>26699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РАЙОНА ЧИШМИНСКИЙ РАЙОН</dc:title>
  <dc:creator>win-7</dc:creator>
  <cp:lastModifiedBy>Win7</cp:lastModifiedBy>
  <cp:revision>8</cp:revision>
  <cp:lastPrinted>2023-04-28T09:21:00Z</cp:lastPrinted>
  <dcterms:created xsi:type="dcterms:W3CDTF">2023-04-24T11:20:00Z</dcterms:created>
  <dcterms:modified xsi:type="dcterms:W3CDTF">2023-04-28T10:01:00Z</dcterms:modified>
</cp:coreProperties>
</file>