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DB1BDD" w:rsidTr="00DB1BDD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DB1BDD" w:rsidRDefault="00DB1BDD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1BDD" w:rsidRDefault="00DB1BDD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eastAsiaTheme="minorHAnsi"/>
                <w:sz w:val="22"/>
              </w:rPr>
            </w:pPr>
            <w:r>
              <w:t>Башкортостан Республика</w:t>
            </w:r>
            <w:r>
              <w:rPr>
                <w:lang w:val="en-US"/>
              </w:rPr>
              <w:t>h</w:t>
            </w:r>
            <w:r>
              <w:t>ы</w:t>
            </w:r>
          </w:p>
          <w:p w:rsidR="00DB1BDD" w:rsidRDefault="00DB1BDD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r>
              <w:t>Салауат районы муниципаль районынын Ишембай ауыл советы ауыл билэмэ</w:t>
            </w:r>
            <w:r>
              <w:rPr>
                <w:lang w:val="en-US"/>
              </w:rPr>
              <w:t>h</w:t>
            </w:r>
            <w:r>
              <w:t>е  хакимиэте</w:t>
            </w:r>
          </w:p>
          <w:p w:rsidR="00DB1BDD" w:rsidRDefault="00DB1BDD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B1BDD" w:rsidRDefault="00DB1BDD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eastAsia="en-US"/>
              </w:rPr>
            </w:pPr>
            <w:r>
              <w:rPr>
                <w:rFonts w:eastAsiaTheme="minorHAnsi" w:cstheme="minorBidi"/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DB1BDD" w:rsidRDefault="00DB1BDD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DB1BDD" w:rsidRDefault="00DB1BDD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eastAsiaTheme="minorHAnsi"/>
                <w:sz w:val="22"/>
              </w:rPr>
            </w:pPr>
            <w:r>
              <w:t>Администрация</w:t>
            </w:r>
          </w:p>
          <w:p w:rsidR="00DB1BDD" w:rsidRDefault="00DB1BDD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r>
              <w:t>сельского поселения</w:t>
            </w:r>
          </w:p>
          <w:p w:rsidR="00DB1BDD" w:rsidRDefault="00DB1BDD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r>
              <w:t xml:space="preserve">Ишимбаевский сельсовет муниципального района </w:t>
            </w:r>
          </w:p>
          <w:p w:rsidR="00DB1BDD" w:rsidRDefault="00DB1BDD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lang w:eastAsia="en-US"/>
              </w:rPr>
            </w:pPr>
            <w:r>
              <w:t>Салаватский район Республики Башкортостан</w:t>
            </w:r>
          </w:p>
        </w:tc>
      </w:tr>
      <w:tr w:rsidR="00DB1BDD" w:rsidTr="00DB1BDD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B1BDD" w:rsidRPr="00DB1BDD" w:rsidRDefault="00DB1BDD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  <w:p w:rsidR="00DB1BDD" w:rsidRPr="00DB1BDD" w:rsidRDefault="00DB1BDD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eastAsiaTheme="minorHAnsi"/>
                <w:sz w:val="20"/>
                <w:szCs w:val="20"/>
              </w:rPr>
            </w:pPr>
            <w:r w:rsidRPr="00DB1BDD">
              <w:rPr>
                <w:sz w:val="20"/>
                <w:szCs w:val="20"/>
              </w:rPr>
              <w:t>452499, Ишембай ауылы, Йэштэр урамы, 6</w:t>
            </w:r>
          </w:p>
          <w:p w:rsidR="00DB1BDD" w:rsidRPr="00DB1BDD" w:rsidRDefault="00DB1BDD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DB1BDD"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B1BDD" w:rsidRPr="00DB1BDD" w:rsidRDefault="00DB1BDD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B1BDD" w:rsidRPr="00DB1BDD" w:rsidRDefault="00DB1BDD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  <w:p w:rsidR="00DB1BDD" w:rsidRPr="00DB1BDD" w:rsidRDefault="00DB1BDD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eastAsiaTheme="minorHAnsi"/>
                <w:sz w:val="20"/>
                <w:szCs w:val="20"/>
              </w:rPr>
            </w:pPr>
            <w:r w:rsidRPr="00DB1BDD">
              <w:rPr>
                <w:sz w:val="20"/>
                <w:szCs w:val="20"/>
              </w:rPr>
              <w:t>452499, с.Ишимбаево,ул. Молодежная, 6</w:t>
            </w:r>
          </w:p>
          <w:p w:rsidR="00DB1BDD" w:rsidRPr="00DB1BDD" w:rsidRDefault="00DB1BDD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DB1BDD">
              <w:rPr>
                <w:sz w:val="20"/>
                <w:szCs w:val="20"/>
              </w:rPr>
              <w:t>тел.: (34777) 2-76-16, 2-76-45</w:t>
            </w:r>
          </w:p>
        </w:tc>
      </w:tr>
    </w:tbl>
    <w:p w:rsidR="00DB1BDD" w:rsidRDefault="00DB1BDD" w:rsidP="00DB1BDD">
      <w:pPr>
        <w:rPr>
          <w:b/>
          <w:bCs/>
          <w:szCs w:val="28"/>
        </w:rPr>
      </w:pPr>
      <w:r>
        <w:rPr>
          <w:b/>
          <w:bCs/>
          <w:szCs w:val="28"/>
          <w:lang w:val="ba-RU"/>
        </w:rPr>
        <w:t xml:space="preserve">             Ҡ</w:t>
      </w:r>
      <w:r>
        <w:rPr>
          <w:b/>
          <w:bCs/>
          <w:szCs w:val="28"/>
        </w:rPr>
        <w:t>АРАР</w:t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  <w:t xml:space="preserve">            </w:t>
      </w:r>
      <w:r>
        <w:rPr>
          <w:b/>
          <w:bCs/>
          <w:szCs w:val="28"/>
        </w:rPr>
        <w:tab/>
        <w:t xml:space="preserve"> ПОСТАНОВЛЕНИЕ</w:t>
      </w:r>
    </w:p>
    <w:p w:rsidR="00DB1BDD" w:rsidRDefault="00DB1BDD" w:rsidP="00DB1BDD">
      <w:pPr>
        <w:jc w:val="right"/>
        <w:rPr>
          <w:b/>
          <w:bCs/>
          <w:szCs w:val="28"/>
          <w:lang w:eastAsia="en-US"/>
        </w:rPr>
      </w:pPr>
      <w:r>
        <w:rPr>
          <w:b/>
          <w:i/>
          <w:color w:val="FF0000"/>
          <w:szCs w:val="28"/>
        </w:rPr>
        <w:t>ПРОЕКТ</w:t>
      </w:r>
    </w:p>
    <w:p w:rsidR="00DB1BDD" w:rsidRDefault="00DB1BDD" w:rsidP="00DB1BDD">
      <w:pPr>
        <w:rPr>
          <w:b/>
          <w:color w:val="FF0000"/>
          <w:szCs w:val="28"/>
        </w:rPr>
      </w:pPr>
      <w:r>
        <w:rPr>
          <w:b/>
          <w:bCs/>
          <w:szCs w:val="28"/>
        </w:rPr>
        <w:t xml:space="preserve">       </w:t>
      </w:r>
      <w:r>
        <w:rPr>
          <w:bCs/>
          <w:szCs w:val="28"/>
        </w:rPr>
        <w:t xml:space="preserve"> ___ июнь  2026 йыл                         № __                   __  июня  2026 года</w:t>
      </w:r>
      <w:r>
        <w:rPr>
          <w:szCs w:val="28"/>
        </w:rPr>
        <w:t xml:space="preserve">                                                                                                                    </w:t>
      </w:r>
    </w:p>
    <w:p w:rsidR="00C7256D" w:rsidRDefault="00C7256D" w:rsidP="00DB1BDD">
      <w:pPr>
        <w:rPr>
          <w:b/>
          <w:color w:val="333300"/>
          <w:spacing w:val="44"/>
          <w:sz w:val="27"/>
          <w:szCs w:val="27"/>
          <w:lang w:val="tt-RU"/>
        </w:rPr>
      </w:pPr>
    </w:p>
    <w:p w:rsidR="00C7256D" w:rsidRDefault="00C7256D" w:rsidP="00DB1BDD">
      <w:pPr>
        <w:pStyle w:val="a8"/>
        <w:jc w:val="center"/>
        <w:rPr>
          <w:szCs w:val="28"/>
        </w:rPr>
      </w:pPr>
      <w:r>
        <w:rPr>
          <w:szCs w:val="28"/>
        </w:rPr>
        <w:t xml:space="preserve">Об утверждении </w:t>
      </w:r>
      <w:r w:rsidRPr="002B6DD9">
        <w:rPr>
          <w:szCs w:val="28"/>
        </w:rPr>
        <w:t>Поряд</w:t>
      </w:r>
      <w:r>
        <w:rPr>
          <w:szCs w:val="28"/>
        </w:rPr>
        <w:t>ка</w:t>
      </w:r>
      <w:r w:rsidRPr="002B6DD9">
        <w:rPr>
          <w:szCs w:val="28"/>
        </w:rPr>
        <w:t xml:space="preserve"> оценки коррупционных рисков при осуществлении закупок </w:t>
      </w:r>
      <w:r w:rsidR="00DB1BDD">
        <w:rPr>
          <w:szCs w:val="28"/>
        </w:rPr>
        <w:t xml:space="preserve"> </w:t>
      </w:r>
      <w:r w:rsidRPr="002B6DD9">
        <w:rPr>
          <w:szCs w:val="28"/>
        </w:rPr>
        <w:t>в</w:t>
      </w:r>
      <w:r w:rsidR="00DB1BDD">
        <w:rPr>
          <w:szCs w:val="28"/>
        </w:rPr>
        <w:t xml:space="preserve"> </w:t>
      </w:r>
      <w:r>
        <w:rPr>
          <w:szCs w:val="28"/>
        </w:rPr>
        <w:t xml:space="preserve">Администрации </w:t>
      </w:r>
      <w:r w:rsidR="00DB1BDD">
        <w:rPr>
          <w:szCs w:val="28"/>
        </w:rPr>
        <w:t xml:space="preserve">сельского поселения Ишимбаевский сельсовет </w:t>
      </w:r>
      <w:r>
        <w:rPr>
          <w:szCs w:val="28"/>
        </w:rPr>
        <w:t xml:space="preserve">муниципального района </w:t>
      </w:r>
      <w:r w:rsidR="00DB1BDD">
        <w:rPr>
          <w:szCs w:val="28"/>
        </w:rPr>
        <w:t xml:space="preserve"> </w:t>
      </w:r>
      <w:r>
        <w:rPr>
          <w:szCs w:val="28"/>
        </w:rPr>
        <w:t>Салаватский район Республики Башкортостан</w:t>
      </w:r>
    </w:p>
    <w:p w:rsidR="00C7256D" w:rsidRDefault="00C7256D" w:rsidP="00DB1BDD">
      <w:pPr>
        <w:pStyle w:val="a8"/>
        <w:ind w:firstLine="709"/>
        <w:jc w:val="center"/>
        <w:rPr>
          <w:szCs w:val="28"/>
        </w:rPr>
      </w:pPr>
    </w:p>
    <w:p w:rsidR="00C7256D" w:rsidRPr="00464E9B" w:rsidRDefault="00262147" w:rsidP="00C7256D">
      <w:pPr>
        <w:pStyle w:val="a8"/>
        <w:ind w:firstLine="709"/>
        <w:rPr>
          <w:szCs w:val="28"/>
        </w:rPr>
      </w:pPr>
      <w:r>
        <w:rPr>
          <w:rStyle w:val="docdata"/>
          <w:szCs w:val="28"/>
        </w:rPr>
        <w:t xml:space="preserve">Руководствуясь положениями </w:t>
      </w:r>
      <w:r>
        <w:rPr>
          <w:color w:val="000000"/>
          <w:szCs w:val="28"/>
        </w:rPr>
        <w:t>Федерального закона</w:t>
      </w:r>
      <w:r w:rsidR="00E60854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от 25 декабря 2008 года № 273-ФЗ "О противодействии коррупции"</w:t>
      </w:r>
      <w:r w:rsidR="00DB1BDD">
        <w:rPr>
          <w:color w:val="000000"/>
          <w:szCs w:val="28"/>
        </w:rPr>
        <w:t xml:space="preserve"> </w:t>
      </w:r>
      <w:r>
        <w:t>и на основании Методических рекомендаций</w:t>
      </w:r>
      <w:r w:rsidR="00C7256D" w:rsidRPr="00706AB7">
        <w:rPr>
          <w:szCs w:val="28"/>
        </w:rPr>
        <w:t xml:space="preserve"> по выявлению и минимизации коррупционных рисков при осуществлении закупок товаров, работ, услуг для обеспечения государственных или муниципальных нужд, разработанными Министерством труда и социальной защиты Российской Федерации</w:t>
      </w:r>
      <w:r w:rsidR="00C7256D">
        <w:rPr>
          <w:szCs w:val="28"/>
        </w:rPr>
        <w:t>,</w:t>
      </w:r>
      <w:r w:rsidR="00C7256D" w:rsidRPr="00464E9B">
        <w:rPr>
          <w:szCs w:val="28"/>
        </w:rPr>
        <w:t xml:space="preserve"> по проведению в федеральных государственных органах, органах государственной власти субъектов Российской Федерации, органах местного самоуправления, государственных внебюджетных фондах и иных организациях, осуществляющих закупки в соответствии с Федерал</w:t>
      </w:r>
      <w:r w:rsidR="00C7256D">
        <w:rPr>
          <w:szCs w:val="28"/>
        </w:rPr>
        <w:t>ьным законом от 5 апреля 2013 года</w:t>
      </w:r>
      <w:r w:rsidR="00E60854">
        <w:rPr>
          <w:szCs w:val="28"/>
        </w:rPr>
        <w:t xml:space="preserve"> </w:t>
      </w:r>
      <w:r w:rsidR="00C7256D">
        <w:rPr>
          <w:szCs w:val="28"/>
        </w:rPr>
        <w:t xml:space="preserve">№ </w:t>
      </w:r>
      <w:r w:rsidR="00C7256D" w:rsidRPr="00464E9B">
        <w:rPr>
          <w:szCs w:val="28"/>
        </w:rPr>
        <w:t>44-ФЗ "О контрактной системе в сфере закупок товаров, работ, услуг для обеспечения государственных и муниципальных нужд", Федеральным законом от 18 июля 2011 г</w:t>
      </w:r>
      <w:r w:rsidR="00C7256D">
        <w:rPr>
          <w:szCs w:val="28"/>
        </w:rPr>
        <w:t>ода</w:t>
      </w:r>
      <w:r w:rsidR="00E60854">
        <w:rPr>
          <w:szCs w:val="28"/>
        </w:rPr>
        <w:t xml:space="preserve"> </w:t>
      </w:r>
      <w:r w:rsidR="00C7256D">
        <w:rPr>
          <w:szCs w:val="28"/>
        </w:rPr>
        <w:t xml:space="preserve">№ </w:t>
      </w:r>
      <w:r w:rsidR="00C7256D" w:rsidRPr="00464E9B">
        <w:rPr>
          <w:szCs w:val="28"/>
        </w:rPr>
        <w:t xml:space="preserve">223-ФЗ "О закупках товаров, работ, услуг отдельными видами юридических лиц", для предотвращения личной заинтересованности государственных и муниципальных служащих, работников при осуществлении таких закупок, которая приводит или может привести к конфликту интересов, Администрация </w:t>
      </w:r>
      <w:r w:rsidR="00DB1BDD">
        <w:rPr>
          <w:szCs w:val="28"/>
        </w:rPr>
        <w:t xml:space="preserve">сельского поселения Ишимбаевский сельсовет </w:t>
      </w:r>
      <w:r w:rsidR="00C7256D" w:rsidRPr="00464E9B">
        <w:rPr>
          <w:szCs w:val="28"/>
        </w:rPr>
        <w:t xml:space="preserve">муниципального района Салаватский район Республики Башкортостан </w:t>
      </w:r>
    </w:p>
    <w:p w:rsidR="00C7256D" w:rsidRPr="00464E9B" w:rsidRDefault="00C7256D" w:rsidP="00DB1BDD">
      <w:pPr>
        <w:pStyle w:val="a8"/>
        <w:rPr>
          <w:szCs w:val="28"/>
        </w:rPr>
      </w:pPr>
      <w:r w:rsidRPr="00464E9B">
        <w:rPr>
          <w:szCs w:val="28"/>
        </w:rPr>
        <w:t>ПОСТАНОВЛЯЕТ:</w:t>
      </w:r>
    </w:p>
    <w:p w:rsidR="00C7256D" w:rsidRPr="00706AB7" w:rsidRDefault="00DB1BDD" w:rsidP="00DB1BDD">
      <w:pPr>
        <w:widowControl w:val="0"/>
        <w:spacing w:after="0" w:line="317" w:lineRule="exact"/>
        <w:ind w:left="0" w:right="0" w:firstLine="0"/>
        <w:rPr>
          <w:bCs/>
          <w:spacing w:val="-10"/>
          <w:szCs w:val="28"/>
          <w:lang w:bidi="ru-RU"/>
        </w:rPr>
      </w:pPr>
      <w:r>
        <w:rPr>
          <w:szCs w:val="28"/>
        </w:rPr>
        <w:t xml:space="preserve">       1.</w:t>
      </w:r>
      <w:r w:rsidR="00C7256D" w:rsidRPr="00706AB7">
        <w:rPr>
          <w:szCs w:val="28"/>
        </w:rPr>
        <w:t xml:space="preserve">Утвердить Порядок оценки коррупционных рисков при осуществлении закупок в Администрации </w:t>
      </w:r>
      <w:r>
        <w:rPr>
          <w:szCs w:val="28"/>
        </w:rPr>
        <w:t xml:space="preserve">сельского поселения Ишимбаевский сельсовет </w:t>
      </w:r>
      <w:r w:rsidR="00C7256D">
        <w:rPr>
          <w:szCs w:val="28"/>
        </w:rPr>
        <w:t>муниципального района</w:t>
      </w:r>
      <w:r w:rsidR="00C7256D" w:rsidRPr="00706AB7">
        <w:rPr>
          <w:szCs w:val="28"/>
        </w:rPr>
        <w:t xml:space="preserve"> Салаватский район </w:t>
      </w:r>
      <w:r w:rsidR="00C7256D">
        <w:rPr>
          <w:szCs w:val="28"/>
        </w:rPr>
        <w:t>Республики Башкортостан согласно Приложению.</w:t>
      </w:r>
    </w:p>
    <w:p w:rsidR="00C7256D" w:rsidRPr="00464E9B" w:rsidRDefault="00DB1BDD" w:rsidP="00DB1BDD">
      <w:pPr>
        <w:widowControl w:val="0"/>
        <w:spacing w:after="0" w:line="317" w:lineRule="exact"/>
        <w:ind w:right="0"/>
        <w:rPr>
          <w:bCs/>
          <w:spacing w:val="-10"/>
          <w:szCs w:val="28"/>
          <w:lang w:bidi="ru-RU"/>
        </w:rPr>
      </w:pPr>
      <w:r>
        <w:rPr>
          <w:bCs/>
          <w:spacing w:val="-10"/>
          <w:szCs w:val="28"/>
          <w:lang w:bidi="ru-RU"/>
        </w:rPr>
        <w:t xml:space="preserve">         2.</w:t>
      </w:r>
      <w:r w:rsidR="00C7256D" w:rsidRPr="00464E9B">
        <w:rPr>
          <w:bCs/>
          <w:spacing w:val="-10"/>
          <w:szCs w:val="28"/>
          <w:lang w:bidi="ru-RU"/>
        </w:rPr>
        <w:t>Разместить настоящее постановление на официальном сайте Администрации</w:t>
      </w:r>
      <w:r>
        <w:rPr>
          <w:bCs/>
          <w:spacing w:val="-10"/>
          <w:szCs w:val="28"/>
          <w:lang w:bidi="ru-RU"/>
        </w:rPr>
        <w:t xml:space="preserve"> </w:t>
      </w:r>
      <w:r>
        <w:rPr>
          <w:szCs w:val="28"/>
        </w:rPr>
        <w:t>сельского поселения Ишимбаевский сельсовет</w:t>
      </w:r>
      <w:r w:rsidR="00C7256D" w:rsidRPr="00464E9B">
        <w:rPr>
          <w:bCs/>
          <w:spacing w:val="-10"/>
          <w:szCs w:val="28"/>
          <w:lang w:bidi="ru-RU"/>
        </w:rPr>
        <w:t xml:space="preserve"> муниципального района Салаватский район Республики Башкортостан по адресу: </w:t>
      </w:r>
      <w:hyperlink r:id="rId9" w:history="1">
        <w:r w:rsidRPr="00925A7C">
          <w:rPr>
            <w:rStyle w:val="ab"/>
            <w:szCs w:val="28"/>
          </w:rPr>
          <w:t>https://</w:t>
        </w:r>
        <w:r w:rsidRPr="00925A7C">
          <w:rPr>
            <w:rStyle w:val="ab"/>
            <w:szCs w:val="28"/>
            <w:lang w:val="en-US"/>
          </w:rPr>
          <w:t>ishimbaevo</w:t>
        </w:r>
        <w:r w:rsidRPr="00925A7C">
          <w:rPr>
            <w:rStyle w:val="ab"/>
            <w:szCs w:val="28"/>
          </w:rPr>
          <w:t>33</w:t>
        </w:r>
        <w:r w:rsidRPr="00925A7C">
          <w:rPr>
            <w:rStyle w:val="ab"/>
            <w:szCs w:val="28"/>
            <w:lang w:val="en-US"/>
          </w:rPr>
          <w:t>sp</w:t>
        </w:r>
        <w:r w:rsidRPr="00925A7C">
          <w:rPr>
            <w:rStyle w:val="ab"/>
            <w:szCs w:val="28"/>
          </w:rPr>
          <w:t>.ru/</w:t>
        </w:r>
      </w:hyperlink>
      <w:r>
        <w:rPr>
          <w:szCs w:val="28"/>
        </w:rPr>
        <w:t xml:space="preserve"> </w:t>
      </w:r>
      <w:r w:rsidR="00C7256D" w:rsidRPr="00464E9B">
        <w:rPr>
          <w:szCs w:val="28"/>
        </w:rPr>
        <w:t>.</w:t>
      </w:r>
    </w:p>
    <w:p w:rsidR="00DB1BDD" w:rsidRDefault="00DB1BDD" w:rsidP="00DB1BDD">
      <w:pPr>
        <w:widowControl w:val="0"/>
        <w:spacing w:after="0" w:line="276" w:lineRule="auto"/>
        <w:ind w:right="0"/>
        <w:rPr>
          <w:szCs w:val="28"/>
        </w:rPr>
      </w:pPr>
      <w:r>
        <w:rPr>
          <w:bCs/>
          <w:spacing w:val="-10"/>
          <w:szCs w:val="28"/>
          <w:lang w:bidi="ru-RU"/>
        </w:rPr>
        <w:lastRenderedPageBreak/>
        <w:t xml:space="preserve">           3.</w:t>
      </w:r>
      <w:r w:rsidR="00C7256D" w:rsidRPr="00DB1BDD">
        <w:rPr>
          <w:bCs/>
          <w:spacing w:val="-10"/>
          <w:szCs w:val="28"/>
          <w:lang w:bidi="ru-RU"/>
        </w:rPr>
        <w:t xml:space="preserve">Контроль </w:t>
      </w:r>
      <w:r w:rsidRPr="00DB1BDD">
        <w:rPr>
          <w:bCs/>
          <w:spacing w:val="-10"/>
          <w:szCs w:val="28"/>
          <w:lang w:bidi="ru-RU"/>
        </w:rPr>
        <w:t>за исполнением на</w:t>
      </w:r>
      <w:r>
        <w:rPr>
          <w:bCs/>
          <w:spacing w:val="-10"/>
          <w:szCs w:val="28"/>
          <w:lang w:bidi="ru-RU"/>
        </w:rPr>
        <w:t xml:space="preserve">стоящего постановления оставляю </w:t>
      </w:r>
      <w:r w:rsidRPr="00DB1BDD">
        <w:rPr>
          <w:bCs/>
          <w:spacing w:val="-10"/>
          <w:szCs w:val="28"/>
          <w:lang w:bidi="ru-RU"/>
        </w:rPr>
        <w:t xml:space="preserve">за собой. </w:t>
      </w:r>
    </w:p>
    <w:p w:rsidR="00DB1BDD" w:rsidRDefault="00DB1BDD" w:rsidP="00DB1BDD">
      <w:pPr>
        <w:widowControl w:val="0"/>
        <w:spacing w:after="0" w:line="276" w:lineRule="auto"/>
        <w:ind w:right="0"/>
        <w:rPr>
          <w:szCs w:val="28"/>
        </w:rPr>
      </w:pPr>
    </w:p>
    <w:p w:rsidR="00DB1BDD" w:rsidRDefault="00DB1BDD" w:rsidP="00DB1BDD">
      <w:pPr>
        <w:widowControl w:val="0"/>
        <w:spacing w:after="0" w:line="276" w:lineRule="auto"/>
        <w:ind w:right="0"/>
        <w:rPr>
          <w:szCs w:val="28"/>
        </w:rPr>
      </w:pPr>
    </w:p>
    <w:p w:rsidR="00DB1BDD" w:rsidRPr="00DB1BDD" w:rsidRDefault="00DB1BDD" w:rsidP="00DB1BDD">
      <w:pPr>
        <w:widowControl w:val="0"/>
        <w:spacing w:after="0" w:line="276" w:lineRule="auto"/>
        <w:ind w:right="0"/>
        <w:rPr>
          <w:szCs w:val="28"/>
        </w:rPr>
      </w:pPr>
    </w:p>
    <w:p w:rsidR="00C7256D" w:rsidRDefault="00DB1BDD" w:rsidP="00C7256D">
      <w:pPr>
        <w:spacing w:line="276" w:lineRule="auto"/>
        <w:rPr>
          <w:szCs w:val="28"/>
        </w:rPr>
      </w:pPr>
      <w:r>
        <w:rPr>
          <w:szCs w:val="28"/>
        </w:rPr>
        <w:t xml:space="preserve">       </w:t>
      </w:r>
      <w:r w:rsidR="00C7256D">
        <w:rPr>
          <w:szCs w:val="28"/>
        </w:rPr>
        <w:t xml:space="preserve">Глава </w:t>
      </w:r>
      <w:r>
        <w:rPr>
          <w:szCs w:val="28"/>
        </w:rPr>
        <w:t xml:space="preserve">сельского поселения   </w:t>
      </w:r>
      <w:r w:rsidR="00C7256D">
        <w:rPr>
          <w:szCs w:val="28"/>
        </w:rPr>
        <w:t xml:space="preserve">                                      </w:t>
      </w:r>
      <w:r>
        <w:rPr>
          <w:szCs w:val="28"/>
        </w:rPr>
        <w:t>Д.С.Сахаутдинов</w:t>
      </w:r>
    </w:p>
    <w:p w:rsidR="00DB1BDD" w:rsidRDefault="00DB1BDD" w:rsidP="00C7256D">
      <w:pPr>
        <w:spacing w:line="276" w:lineRule="auto"/>
        <w:rPr>
          <w:szCs w:val="28"/>
        </w:rPr>
      </w:pPr>
    </w:p>
    <w:p w:rsidR="00DB1BDD" w:rsidRDefault="00DB1BDD" w:rsidP="00C7256D">
      <w:pPr>
        <w:spacing w:line="276" w:lineRule="auto"/>
        <w:rPr>
          <w:szCs w:val="28"/>
        </w:rPr>
      </w:pPr>
    </w:p>
    <w:p w:rsidR="00DB1BDD" w:rsidRDefault="00DB1BDD" w:rsidP="00C7256D">
      <w:pPr>
        <w:spacing w:line="276" w:lineRule="auto"/>
        <w:rPr>
          <w:szCs w:val="28"/>
        </w:rPr>
      </w:pPr>
    </w:p>
    <w:p w:rsidR="00DB1BDD" w:rsidRDefault="00DB1BDD" w:rsidP="00C7256D">
      <w:pPr>
        <w:spacing w:line="276" w:lineRule="auto"/>
        <w:rPr>
          <w:szCs w:val="28"/>
        </w:rPr>
      </w:pPr>
    </w:p>
    <w:p w:rsidR="00DB1BDD" w:rsidRDefault="00DB1BDD" w:rsidP="00C7256D">
      <w:pPr>
        <w:spacing w:line="276" w:lineRule="auto"/>
        <w:rPr>
          <w:szCs w:val="28"/>
        </w:rPr>
      </w:pPr>
    </w:p>
    <w:p w:rsidR="00DB1BDD" w:rsidRDefault="00DB1BDD" w:rsidP="00C7256D">
      <w:pPr>
        <w:spacing w:line="276" w:lineRule="auto"/>
        <w:rPr>
          <w:szCs w:val="28"/>
        </w:rPr>
      </w:pPr>
    </w:p>
    <w:p w:rsidR="00DB1BDD" w:rsidRDefault="00DB1BDD" w:rsidP="00C7256D">
      <w:pPr>
        <w:spacing w:line="276" w:lineRule="auto"/>
        <w:rPr>
          <w:szCs w:val="28"/>
        </w:rPr>
      </w:pPr>
    </w:p>
    <w:p w:rsidR="00DB1BDD" w:rsidRDefault="00DB1BDD" w:rsidP="00C7256D">
      <w:pPr>
        <w:spacing w:line="276" w:lineRule="auto"/>
        <w:rPr>
          <w:szCs w:val="28"/>
        </w:rPr>
      </w:pPr>
    </w:p>
    <w:p w:rsidR="00DB1BDD" w:rsidRDefault="00DB1BDD" w:rsidP="00C7256D">
      <w:pPr>
        <w:spacing w:line="276" w:lineRule="auto"/>
        <w:rPr>
          <w:szCs w:val="28"/>
        </w:rPr>
      </w:pPr>
    </w:p>
    <w:p w:rsidR="00DB1BDD" w:rsidRDefault="00DB1BDD" w:rsidP="00C7256D">
      <w:pPr>
        <w:spacing w:line="276" w:lineRule="auto"/>
        <w:rPr>
          <w:szCs w:val="28"/>
        </w:rPr>
      </w:pPr>
    </w:p>
    <w:p w:rsidR="00DB1BDD" w:rsidRDefault="00DB1BDD" w:rsidP="00C7256D">
      <w:pPr>
        <w:spacing w:line="276" w:lineRule="auto"/>
        <w:rPr>
          <w:szCs w:val="28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426DA5">
      <w:pPr>
        <w:spacing w:after="0" w:line="259" w:lineRule="auto"/>
        <w:ind w:left="0" w:right="5" w:firstLine="0"/>
        <w:jc w:val="right"/>
        <w:rPr>
          <w:bCs/>
          <w:sz w:val="24"/>
          <w:szCs w:val="24"/>
        </w:rPr>
      </w:pPr>
    </w:p>
    <w:p w:rsidR="00DB1BDD" w:rsidRDefault="00DB1BDD" w:rsidP="00426DA5">
      <w:pPr>
        <w:spacing w:after="0" w:line="259" w:lineRule="auto"/>
        <w:ind w:left="0" w:right="5" w:firstLine="0"/>
        <w:jc w:val="right"/>
        <w:rPr>
          <w:bCs/>
          <w:sz w:val="24"/>
          <w:szCs w:val="24"/>
        </w:rPr>
      </w:pPr>
    </w:p>
    <w:p w:rsidR="00DB1BDD" w:rsidRDefault="00DB1BDD" w:rsidP="00426DA5">
      <w:pPr>
        <w:spacing w:after="0" w:line="259" w:lineRule="auto"/>
        <w:ind w:left="0" w:right="5" w:firstLine="0"/>
        <w:jc w:val="right"/>
        <w:rPr>
          <w:bCs/>
          <w:sz w:val="24"/>
          <w:szCs w:val="24"/>
        </w:rPr>
      </w:pPr>
    </w:p>
    <w:p w:rsidR="00375EE7" w:rsidRDefault="00A02D8F" w:rsidP="00DB1BDD">
      <w:pPr>
        <w:spacing w:after="0" w:line="240" w:lineRule="auto"/>
        <w:ind w:left="0" w:right="5" w:firstLine="0"/>
        <w:jc w:val="right"/>
      </w:pPr>
      <w:r>
        <w:rPr>
          <w:sz w:val="24"/>
        </w:rPr>
        <w:lastRenderedPageBreak/>
        <w:t>Приложение</w:t>
      </w:r>
    </w:p>
    <w:p w:rsidR="00DB1BDD" w:rsidRDefault="00A02D8F" w:rsidP="00DB1BDD">
      <w:pPr>
        <w:spacing w:after="62" w:line="240" w:lineRule="auto"/>
        <w:ind w:right="-4"/>
        <w:jc w:val="right"/>
        <w:rPr>
          <w:sz w:val="24"/>
          <w:szCs w:val="24"/>
        </w:rPr>
      </w:pPr>
      <w:r>
        <w:rPr>
          <w:sz w:val="24"/>
        </w:rPr>
        <w:t>к постановлению</w:t>
      </w:r>
      <w:r w:rsidR="00DB1BDD">
        <w:rPr>
          <w:sz w:val="24"/>
        </w:rPr>
        <w:t xml:space="preserve"> </w:t>
      </w:r>
      <w:r>
        <w:rPr>
          <w:sz w:val="24"/>
        </w:rPr>
        <w:t xml:space="preserve">Администрации </w:t>
      </w:r>
      <w:r w:rsidR="00DB1BDD" w:rsidRPr="00DB1BDD">
        <w:rPr>
          <w:sz w:val="24"/>
          <w:szCs w:val="24"/>
        </w:rPr>
        <w:t xml:space="preserve">сельского поселения </w:t>
      </w:r>
    </w:p>
    <w:p w:rsidR="00375EE7" w:rsidRDefault="00DB1BDD" w:rsidP="00DB1BDD">
      <w:pPr>
        <w:spacing w:after="62" w:line="240" w:lineRule="auto"/>
        <w:ind w:right="-4"/>
        <w:jc w:val="right"/>
        <w:rPr>
          <w:sz w:val="24"/>
        </w:rPr>
      </w:pPr>
      <w:r w:rsidRPr="00DB1BDD">
        <w:rPr>
          <w:sz w:val="24"/>
          <w:szCs w:val="24"/>
        </w:rPr>
        <w:t>Ишимбаевский сельсовет</w:t>
      </w:r>
      <w:r>
        <w:rPr>
          <w:szCs w:val="28"/>
        </w:rPr>
        <w:t xml:space="preserve"> </w:t>
      </w:r>
      <w:r w:rsidR="00A02D8F">
        <w:rPr>
          <w:sz w:val="24"/>
        </w:rPr>
        <w:t>муниципального района</w:t>
      </w:r>
    </w:p>
    <w:p w:rsidR="00A02D8F" w:rsidRDefault="00A02D8F" w:rsidP="00DB1BDD">
      <w:pPr>
        <w:spacing w:after="62" w:line="240" w:lineRule="auto"/>
        <w:ind w:right="-4"/>
        <w:jc w:val="right"/>
        <w:rPr>
          <w:sz w:val="24"/>
        </w:rPr>
      </w:pPr>
      <w:r>
        <w:rPr>
          <w:sz w:val="24"/>
        </w:rPr>
        <w:t xml:space="preserve">Салаватский район Республики Башкортостан </w:t>
      </w:r>
    </w:p>
    <w:p w:rsidR="00A02D8F" w:rsidRDefault="00A929F2" w:rsidP="00DB1BDD">
      <w:pPr>
        <w:spacing w:after="62" w:line="240" w:lineRule="auto"/>
        <w:ind w:right="-4"/>
        <w:jc w:val="right"/>
        <w:rPr>
          <w:sz w:val="24"/>
        </w:rPr>
      </w:pPr>
      <w:r>
        <w:rPr>
          <w:sz w:val="24"/>
        </w:rPr>
        <w:t>от ___</w:t>
      </w:r>
      <w:bookmarkStart w:id="0" w:name="_GoBack"/>
      <w:bookmarkEnd w:id="0"/>
      <w:r w:rsidR="00DB1BDD">
        <w:rPr>
          <w:sz w:val="24"/>
        </w:rPr>
        <w:t xml:space="preserve">  июня </w:t>
      </w:r>
      <w:r w:rsidR="00A02D8F">
        <w:rPr>
          <w:sz w:val="24"/>
        </w:rPr>
        <w:t>2026г. № ________</w:t>
      </w:r>
    </w:p>
    <w:p w:rsidR="00A02D8F" w:rsidRDefault="00A02D8F" w:rsidP="00667E8E">
      <w:pPr>
        <w:spacing w:after="62" w:line="259" w:lineRule="auto"/>
        <w:ind w:right="-4"/>
        <w:jc w:val="right"/>
        <w:rPr>
          <w:sz w:val="24"/>
        </w:rPr>
      </w:pPr>
    </w:p>
    <w:p w:rsidR="00A02D8F" w:rsidRDefault="00A02D8F" w:rsidP="00A02D8F">
      <w:pPr>
        <w:pStyle w:val="1"/>
        <w:tabs>
          <w:tab w:val="center" w:pos="3166"/>
          <w:tab w:val="center" w:pos="5174"/>
        </w:tabs>
        <w:ind w:left="0" w:right="0" w:firstLine="0"/>
      </w:pPr>
      <w:r>
        <w:t xml:space="preserve">Порядок </w:t>
      </w:r>
      <w:r w:rsidRPr="00A02D8F">
        <w:t>оценки коррупционных рисков при осуществлении закупок</w:t>
      </w:r>
      <w:r>
        <w:t xml:space="preserve"> в</w:t>
      </w:r>
    </w:p>
    <w:p w:rsidR="00A02D8F" w:rsidRPr="00A02D8F" w:rsidRDefault="00A02D8F" w:rsidP="00A02D8F">
      <w:pPr>
        <w:pStyle w:val="1"/>
        <w:tabs>
          <w:tab w:val="center" w:pos="3166"/>
          <w:tab w:val="center" w:pos="5174"/>
        </w:tabs>
        <w:ind w:left="0" w:right="0" w:firstLine="0"/>
      </w:pPr>
      <w:r>
        <w:t xml:space="preserve">Администрации </w:t>
      </w:r>
      <w:r w:rsidR="00DB1BDD">
        <w:rPr>
          <w:szCs w:val="28"/>
        </w:rPr>
        <w:t>сельского поселения Ишимбаевский сельсовет муниципального района</w:t>
      </w:r>
      <w:r>
        <w:t xml:space="preserve"> Салаватский район Р</w:t>
      </w:r>
      <w:r w:rsidR="00DB1BDD">
        <w:t xml:space="preserve">еспублики </w:t>
      </w:r>
      <w:r>
        <w:t>Б</w:t>
      </w:r>
      <w:r w:rsidR="00DB1BDD">
        <w:t>ашкортостан</w:t>
      </w:r>
    </w:p>
    <w:p w:rsidR="00A02D8F" w:rsidRPr="00A02D8F" w:rsidRDefault="00A02D8F" w:rsidP="00A02D8F">
      <w:pPr>
        <w:pStyle w:val="1"/>
        <w:tabs>
          <w:tab w:val="center" w:pos="3166"/>
          <w:tab w:val="center" w:pos="5174"/>
        </w:tabs>
        <w:ind w:left="0" w:right="0" w:firstLine="0"/>
      </w:pPr>
    </w:p>
    <w:p w:rsidR="00375EE7" w:rsidRDefault="00667E8E" w:rsidP="00667E8E">
      <w:pPr>
        <w:pStyle w:val="1"/>
        <w:tabs>
          <w:tab w:val="center" w:pos="3166"/>
          <w:tab w:val="center" w:pos="5174"/>
        </w:tabs>
        <w:ind w:left="0" w:right="0" w:firstLine="0"/>
      </w:pPr>
      <w:r>
        <w:t>I. Общие положения</w:t>
      </w:r>
    </w:p>
    <w:p w:rsidR="00375EE7" w:rsidRDefault="00375EE7">
      <w:pPr>
        <w:spacing w:after="20" w:line="259" w:lineRule="auto"/>
        <w:ind w:left="0" w:right="0" w:firstLine="0"/>
        <w:jc w:val="left"/>
      </w:pPr>
    </w:p>
    <w:p w:rsidR="00375EE7" w:rsidRDefault="00667E8E" w:rsidP="00296B28">
      <w:pPr>
        <w:tabs>
          <w:tab w:val="left" w:pos="709"/>
        </w:tabs>
        <w:spacing w:after="0" w:line="240" w:lineRule="auto"/>
        <w:ind w:left="0" w:right="11" w:firstLine="709"/>
      </w:pPr>
      <w:r>
        <w:t xml:space="preserve">Настоящий Порядок оценки коррупционных рисков при осуществлении закупок в </w:t>
      </w:r>
      <w:r w:rsidRPr="005F2ED2">
        <w:rPr>
          <w:szCs w:val="28"/>
        </w:rPr>
        <w:t>Администрации</w:t>
      </w:r>
      <w:r w:rsidR="00296B28" w:rsidRPr="00296B28">
        <w:rPr>
          <w:szCs w:val="28"/>
        </w:rPr>
        <w:t xml:space="preserve"> </w:t>
      </w:r>
      <w:r w:rsidR="00296B28">
        <w:rPr>
          <w:szCs w:val="28"/>
        </w:rPr>
        <w:t>сельского поселения Ишимбаевский сельсовет</w:t>
      </w:r>
      <w:r w:rsidRPr="005F2ED2">
        <w:rPr>
          <w:szCs w:val="28"/>
        </w:rPr>
        <w:t xml:space="preserve"> </w:t>
      </w:r>
      <w:r w:rsidR="005F2ED2">
        <w:rPr>
          <w:szCs w:val="28"/>
        </w:rPr>
        <w:t>муниципального района</w:t>
      </w:r>
      <w:r w:rsidRPr="005F2ED2">
        <w:rPr>
          <w:szCs w:val="28"/>
        </w:rPr>
        <w:t xml:space="preserve"> Салаватский район Р</w:t>
      </w:r>
      <w:r w:rsidR="005F2ED2">
        <w:rPr>
          <w:szCs w:val="28"/>
        </w:rPr>
        <w:t xml:space="preserve">еспублики </w:t>
      </w:r>
      <w:r w:rsidRPr="005F2ED2">
        <w:rPr>
          <w:szCs w:val="28"/>
        </w:rPr>
        <w:t>Б</w:t>
      </w:r>
      <w:r w:rsidR="005F2ED2">
        <w:rPr>
          <w:szCs w:val="28"/>
        </w:rPr>
        <w:t>ашкортостан</w:t>
      </w:r>
      <w:r>
        <w:t xml:space="preserve"> (далее – Порядок) разработан в соответствии с </w:t>
      </w:r>
      <w:r w:rsidR="006B3724">
        <w:t xml:space="preserve">Федеральным законом от 25 декабря 2008 года №273-ФЗ </w:t>
      </w:r>
      <w:r>
        <w:t xml:space="preserve"> "О противодействии коррупции" и на основании Методических рекомендаций по выявлению и минимизации коррупционных рисков при осуществлении закупок товаров, работ, услуг для обеспечения государственных или муниципальных нужд, разработанных Министерством труда и социальной защиты Российской Федерации, и антикоррупционным стандартом в сфере осуществления закупок товаров, работ, услуг для государственных (муниципальных) нужд</w:t>
      </w:r>
      <w:r w:rsidR="0060352E">
        <w:t xml:space="preserve"> для мониторинга, выявления</w:t>
      </w:r>
      <w:r w:rsidR="00790D58">
        <w:t>, оценки</w:t>
      </w:r>
      <w:r w:rsidR="0060352E">
        <w:t xml:space="preserve"> и минимизации коррупционных рисков</w:t>
      </w:r>
      <w:r w:rsidR="00A628DD">
        <w:t xml:space="preserve"> при осуществлении закупок товаров, работ, услуг</w:t>
      </w:r>
      <w:r w:rsidR="0060352E">
        <w:t xml:space="preserve"> в </w:t>
      </w:r>
      <w:r w:rsidRPr="00667E8E">
        <w:t xml:space="preserve">Администрации </w:t>
      </w:r>
      <w:r w:rsidR="00DB1BDD">
        <w:rPr>
          <w:szCs w:val="28"/>
        </w:rPr>
        <w:t xml:space="preserve">сельского поселения Ишимбаевский сельсовет </w:t>
      </w:r>
      <w:r w:rsidR="005F2ED2">
        <w:t>муниципального района</w:t>
      </w:r>
      <w:r w:rsidRPr="00667E8E">
        <w:t xml:space="preserve"> Салаватский район Р</w:t>
      </w:r>
      <w:r w:rsidR="005F2ED2">
        <w:t xml:space="preserve">еспублики </w:t>
      </w:r>
      <w:r w:rsidRPr="00667E8E">
        <w:t>Б</w:t>
      </w:r>
      <w:r w:rsidR="005F2ED2">
        <w:t>ашкортостан</w:t>
      </w:r>
      <w:r>
        <w:t xml:space="preserve">  (далее – </w:t>
      </w:r>
      <w:r w:rsidR="005F2ED2">
        <w:t>Администрация</w:t>
      </w:r>
      <w:r>
        <w:t xml:space="preserve">). </w:t>
      </w:r>
    </w:p>
    <w:p w:rsidR="00375EE7" w:rsidRDefault="00667E8E" w:rsidP="00296B28">
      <w:pPr>
        <w:spacing w:after="0" w:line="240" w:lineRule="auto"/>
        <w:ind w:left="0" w:right="1" w:firstLine="708"/>
      </w:pPr>
      <w:r>
        <w:t>Оценка коррупционных рисков относится к числу основных инструментов предупреждения коррупционных правонарушений и позволя</w:t>
      </w:r>
      <w:r w:rsidR="00E07DFC">
        <w:t xml:space="preserve">ет решить задачи по обеспечению </w:t>
      </w:r>
      <w:r>
        <w:t xml:space="preserve">соответствия реализуемых мер по противодействию коррупции реальным или вероятным способам совершения коррупционных правонарушений в сфере закупок; </w:t>
      </w:r>
    </w:p>
    <w:p w:rsidR="00375EE7" w:rsidRDefault="00667E8E" w:rsidP="00296B28">
      <w:pPr>
        <w:spacing w:after="0" w:line="240" w:lineRule="auto"/>
        <w:ind w:left="0" w:right="1" w:firstLine="709"/>
      </w:pPr>
      <w:r>
        <w:t xml:space="preserve">Оценка коррупционных рисков проводится в соответствии со следующими основными принципами: </w:t>
      </w:r>
    </w:p>
    <w:p w:rsidR="00E86CDB" w:rsidRDefault="00667E8E" w:rsidP="00296B28">
      <w:pPr>
        <w:spacing w:after="0" w:line="240" w:lineRule="auto"/>
        <w:ind w:left="-15" w:right="1" w:firstLine="708"/>
      </w:pPr>
      <w:r>
        <w:t>законность: оценка коррупционных рисков не должна противоречить нормативным правовым и</w:t>
      </w:r>
      <w:r w:rsidR="00DB1BDD">
        <w:t xml:space="preserve"> </w:t>
      </w:r>
      <w:r>
        <w:t xml:space="preserve">иным актам Российской Федерации; </w:t>
      </w:r>
    </w:p>
    <w:p w:rsidR="00E86CDB" w:rsidRDefault="00667E8E" w:rsidP="00296B28">
      <w:pPr>
        <w:spacing w:after="0" w:line="240" w:lineRule="auto"/>
        <w:ind w:left="-5" w:right="1"/>
      </w:pPr>
      <w:r>
        <w:t xml:space="preserve">полнота: коррупционные риски могут возникать на каждом этапе осуществления закупки, в этой связи соблюдение данного принципа позволит комплексно рассмотреть закупочный процесс и выявить соответствующие коррупционные риски; </w:t>
      </w:r>
    </w:p>
    <w:p w:rsidR="00375EE7" w:rsidRDefault="00667E8E" w:rsidP="00296B28">
      <w:pPr>
        <w:tabs>
          <w:tab w:val="left" w:pos="709"/>
        </w:tabs>
        <w:spacing w:after="0" w:line="240" w:lineRule="auto"/>
        <w:ind w:left="-5" w:right="1"/>
      </w:pPr>
      <w:r>
        <w:t xml:space="preserve">рациональное распределение ресурсов: оценку коррупционных рисков </w:t>
      </w:r>
    </w:p>
    <w:p w:rsidR="00E86CDB" w:rsidRDefault="00667E8E" w:rsidP="00296B28">
      <w:pPr>
        <w:spacing w:after="0" w:line="240" w:lineRule="auto"/>
        <w:ind w:left="-5" w:right="1"/>
      </w:pPr>
      <w:r>
        <w:t xml:space="preserve">следует проводить с учетом фактических возможностей, в том числе с учетом кадровой, финансовой, временной и иной обеспеченности; </w:t>
      </w:r>
    </w:p>
    <w:p w:rsidR="00375EE7" w:rsidRDefault="00667E8E" w:rsidP="00296B28">
      <w:pPr>
        <w:spacing w:after="0" w:line="240" w:lineRule="auto"/>
        <w:ind w:left="-5" w:right="1"/>
      </w:pPr>
      <w:r>
        <w:lastRenderedPageBreak/>
        <w:t xml:space="preserve">взаимосвязь результатов оценки коррупционных рисков с проводимыми </w:t>
      </w:r>
    </w:p>
    <w:p w:rsidR="00E86CDB" w:rsidRDefault="00667E8E" w:rsidP="00296B28">
      <w:pPr>
        <w:spacing w:after="0" w:line="240" w:lineRule="auto"/>
        <w:ind w:left="-5" w:right="1"/>
      </w:pPr>
      <w:r>
        <w:t xml:space="preserve">мероприятиями по профилактике коррупционных правонарушений; </w:t>
      </w:r>
    </w:p>
    <w:p w:rsidR="00C7256D" w:rsidRDefault="00667E8E" w:rsidP="00296B28">
      <w:pPr>
        <w:spacing w:after="0" w:line="240" w:lineRule="auto"/>
        <w:ind w:left="-5" w:right="1"/>
      </w:pPr>
      <w:r>
        <w:t xml:space="preserve">своевременность и регулярность: проводить оценку коррупционных рисков целесообразно на системной основе, результаты оценки коррупционных </w:t>
      </w:r>
    </w:p>
    <w:p w:rsidR="00E86CDB" w:rsidRDefault="00667E8E" w:rsidP="00296B28">
      <w:pPr>
        <w:spacing w:after="0" w:line="240" w:lineRule="auto"/>
        <w:ind w:left="-5" w:right="1"/>
      </w:pPr>
      <w:r>
        <w:t xml:space="preserve">рисков должны быть актуальными и соответствовать существующим обстоятельствам как внутренним, так и внешним, с учетом изменения законодательства Российской Федерации о закупочной деятельности; </w:t>
      </w:r>
    </w:p>
    <w:p w:rsidR="00E86CDB" w:rsidRDefault="00667E8E" w:rsidP="00296B28">
      <w:pPr>
        <w:spacing w:after="0" w:line="240" w:lineRule="auto"/>
        <w:ind w:left="-5" w:right="1"/>
      </w:pPr>
      <w:r>
        <w:t xml:space="preserve">адекватность: принимаемые в целях проведения оценки коррупционных рисков, в том числе минимизации выявленных рисков, меры не должны возлагать на работников </w:t>
      </w:r>
      <w:r w:rsidR="00790D58">
        <w:t>Администрации</w:t>
      </w:r>
      <w:r>
        <w:t xml:space="preserve"> избыточную нагрузку, влекущую нарушение нормального осуществления ими своих должностных</w:t>
      </w:r>
      <w:r w:rsidR="00DB1BDD">
        <w:t xml:space="preserve"> </w:t>
      </w:r>
      <w:r>
        <w:t xml:space="preserve">обязанностей; </w:t>
      </w:r>
    </w:p>
    <w:p w:rsidR="00C23106" w:rsidRDefault="00667E8E" w:rsidP="00296B28">
      <w:pPr>
        <w:spacing w:after="0" w:line="240" w:lineRule="auto"/>
        <w:ind w:left="-5" w:right="1"/>
      </w:pPr>
      <w:r>
        <w:t xml:space="preserve">презумпция добросовестности: наличие коррупционных </w:t>
      </w:r>
      <w:r w:rsidR="00C23106">
        <w:t>индикаторов на</w:t>
      </w:r>
      <w:r>
        <w:t xml:space="preserve"> различных этапах осуществления закупки само по себе не свидетельствует</w:t>
      </w:r>
      <w:r w:rsidR="00DB1BDD">
        <w:t xml:space="preserve"> </w:t>
      </w:r>
      <w:r>
        <w:t xml:space="preserve">о </w:t>
      </w:r>
      <w:r>
        <w:tab/>
        <w:t xml:space="preserve">свершившемся </w:t>
      </w:r>
      <w:r w:rsidR="00C23106">
        <w:tab/>
        <w:t xml:space="preserve">или </w:t>
      </w:r>
      <w:r w:rsidR="00C23106">
        <w:tab/>
        <w:t xml:space="preserve">планируемом </w:t>
      </w:r>
      <w:r w:rsidR="00C23106">
        <w:tab/>
        <w:t xml:space="preserve">к </w:t>
      </w:r>
      <w:r w:rsidR="00C23106">
        <w:tab/>
        <w:t xml:space="preserve">свершению </w:t>
      </w:r>
      <w:r>
        <w:t xml:space="preserve">коррупционном правонарушении и требует комплексного анализа всех обстоятельств ситуации подразделением по профилактике коррупционных правонарушений; </w:t>
      </w:r>
    </w:p>
    <w:p w:rsidR="00C23106" w:rsidRDefault="00667E8E" w:rsidP="00296B28">
      <w:pPr>
        <w:tabs>
          <w:tab w:val="left" w:pos="709"/>
        </w:tabs>
        <w:spacing w:after="0" w:line="240" w:lineRule="auto"/>
        <w:ind w:left="-5" w:right="1"/>
      </w:pPr>
      <w:r>
        <w:t>исключение субъект</w:t>
      </w:r>
      <w:r w:rsidR="00C23106">
        <w:t>ив</w:t>
      </w:r>
      <w:r>
        <w:t xml:space="preserve">ности: предметом оценки коррупционных рисков является процедура осуществления </w:t>
      </w:r>
      <w:r w:rsidR="00C23106">
        <w:t>закупки, а</w:t>
      </w:r>
      <w:r>
        <w:t xml:space="preserve"> не личностные качества участвующих в осуществлении закупки сотрудников; </w:t>
      </w:r>
    </w:p>
    <w:p w:rsidR="00375EE7" w:rsidRDefault="00667E8E" w:rsidP="00296B28">
      <w:pPr>
        <w:tabs>
          <w:tab w:val="left" w:pos="709"/>
          <w:tab w:val="left" w:pos="851"/>
        </w:tabs>
        <w:spacing w:after="0" w:line="240" w:lineRule="auto"/>
        <w:ind w:left="-5" w:right="1"/>
      </w:pPr>
      <w:r>
        <w:t xml:space="preserve">беспристрастность и профессионализм: оценку коррупционных рисков </w:t>
      </w:r>
    </w:p>
    <w:p w:rsidR="00C23106" w:rsidRDefault="00667E8E" w:rsidP="00296B28">
      <w:pPr>
        <w:spacing w:after="0" w:line="240" w:lineRule="auto"/>
        <w:ind w:left="-5" w:right="1"/>
      </w:pPr>
      <w:r>
        <w:t xml:space="preserve">необходимо поручать не только лицам, которые являются </w:t>
      </w:r>
      <w:r w:rsidR="00C23106">
        <w:t>независимыми по</w:t>
      </w:r>
      <w:r>
        <w:t xml:space="preserve"> отношению к закупочным процедурам, но и лицам, обладающим необходимыми познаниями</w:t>
      </w:r>
      <w:r w:rsidR="00DB1BDD">
        <w:t xml:space="preserve"> </w:t>
      </w:r>
      <w:r>
        <w:t xml:space="preserve">в оцениваемой сфере, таким как сотрудники, непосредственно участвующие в осуществлении закупочных процедур; </w:t>
      </w:r>
    </w:p>
    <w:p w:rsidR="00375EE7" w:rsidRDefault="00667E8E" w:rsidP="00296B28">
      <w:pPr>
        <w:tabs>
          <w:tab w:val="left" w:pos="709"/>
        </w:tabs>
        <w:spacing w:after="0" w:line="240" w:lineRule="auto"/>
        <w:ind w:left="-5" w:right="1"/>
      </w:pPr>
      <w:r>
        <w:t xml:space="preserve">конкретность: результаты оценки коррупционных рисков должны быть понятны и объективны, не допускать двусмысленных формулировок и иных возможностей неоднозначного толкования. </w:t>
      </w:r>
    </w:p>
    <w:p w:rsidR="00375EE7" w:rsidRDefault="00375EE7" w:rsidP="00296B28">
      <w:pPr>
        <w:spacing w:after="0" w:line="240" w:lineRule="auto"/>
        <w:ind w:left="708" w:right="0" w:firstLine="0"/>
        <w:jc w:val="left"/>
      </w:pPr>
    </w:p>
    <w:p w:rsidR="00375EE7" w:rsidRDefault="00667E8E" w:rsidP="00296B28">
      <w:pPr>
        <w:spacing w:after="0" w:line="240" w:lineRule="auto"/>
        <w:ind w:left="3030" w:right="1641" w:hanging="850"/>
        <w:jc w:val="left"/>
      </w:pPr>
      <w:r>
        <w:rPr>
          <w:b/>
        </w:rPr>
        <w:t xml:space="preserve">II. Этапы оценки коррупционных рисков при осуществлении закупок </w:t>
      </w:r>
    </w:p>
    <w:p w:rsidR="00375EE7" w:rsidRDefault="00375EE7" w:rsidP="00296B28">
      <w:pPr>
        <w:spacing w:after="0" w:line="240" w:lineRule="auto"/>
        <w:ind w:left="62" w:right="0" w:firstLine="0"/>
        <w:jc w:val="center"/>
      </w:pPr>
    </w:p>
    <w:p w:rsidR="00C83504" w:rsidRDefault="00667E8E" w:rsidP="00296B28">
      <w:pPr>
        <w:tabs>
          <w:tab w:val="left" w:pos="709"/>
        </w:tabs>
        <w:spacing w:after="0" w:line="240" w:lineRule="auto"/>
        <w:ind w:left="0" w:right="1" w:firstLine="709"/>
      </w:pPr>
      <w:r>
        <w:t>Оценка коррупционных рисков при осуществлении закупок (далее – коррупционные риски) проводится по мере необходимости.</w:t>
      </w:r>
      <w:r w:rsidR="00DB1BDD">
        <w:t xml:space="preserve"> </w:t>
      </w:r>
      <w:r>
        <w:t xml:space="preserve">К проведению оценки коррупционных рисков привлекаются сотрудники </w:t>
      </w:r>
      <w:r w:rsidR="00A628DD">
        <w:t>Администрации</w:t>
      </w:r>
      <w:r>
        <w:t xml:space="preserve">, ответственные за работу по противодействию коррупции, обладающие необходимыми знаниями в оцениваемой сфере, в том числе специалисты в сфере закупок, а также могут быть привлечены внешние эксперты, представители правоохранительных органов, представители институтов гражданского общества. </w:t>
      </w:r>
    </w:p>
    <w:p w:rsidR="00375EE7" w:rsidRDefault="00667E8E" w:rsidP="00296B28">
      <w:pPr>
        <w:tabs>
          <w:tab w:val="left" w:pos="709"/>
        </w:tabs>
        <w:spacing w:after="0" w:line="240" w:lineRule="auto"/>
        <w:ind w:left="-15" w:right="1" w:firstLine="708"/>
      </w:pPr>
      <w:r>
        <w:t xml:space="preserve">Процедура оценки коррупционных рисков и принятия </w:t>
      </w:r>
      <w:r w:rsidR="00594303">
        <w:t>мер по</w:t>
      </w:r>
      <w:r>
        <w:t xml:space="preserve"> минимизации выявленных коррупционных рисков состоит из нескольких последовательных этапов: </w:t>
      </w:r>
    </w:p>
    <w:p w:rsidR="007A5F25" w:rsidRDefault="00667E8E" w:rsidP="00296B28">
      <w:pPr>
        <w:spacing w:after="0" w:line="240" w:lineRule="auto"/>
        <w:ind w:left="851" w:right="3396" w:hanging="143"/>
        <w:jc w:val="left"/>
      </w:pPr>
      <w:r>
        <w:t xml:space="preserve">идентификация коррупционных рисков; </w:t>
      </w:r>
    </w:p>
    <w:p w:rsidR="007A5F25" w:rsidRDefault="00667E8E" w:rsidP="00296B28">
      <w:pPr>
        <w:spacing w:after="0" w:line="240" w:lineRule="auto"/>
        <w:ind w:left="718" w:right="3396"/>
        <w:jc w:val="left"/>
      </w:pPr>
      <w:r>
        <w:lastRenderedPageBreak/>
        <w:t xml:space="preserve">анализ коррупционных рисков; </w:t>
      </w:r>
    </w:p>
    <w:p w:rsidR="00375EE7" w:rsidRDefault="00667E8E" w:rsidP="00296B28">
      <w:pPr>
        <w:spacing w:after="0" w:line="240" w:lineRule="auto"/>
        <w:ind w:left="718" w:right="3396"/>
        <w:jc w:val="left"/>
      </w:pPr>
      <w:r>
        <w:t xml:space="preserve">ранжирование коррупционных рисков; </w:t>
      </w:r>
    </w:p>
    <w:p w:rsidR="007A5F25" w:rsidRDefault="00667E8E" w:rsidP="00296B28">
      <w:pPr>
        <w:spacing w:after="0" w:line="240" w:lineRule="auto"/>
        <w:ind w:left="718" w:right="486"/>
      </w:pPr>
      <w:r>
        <w:t xml:space="preserve">разработка мер по минимизации коррупционных рисков; </w:t>
      </w:r>
    </w:p>
    <w:p w:rsidR="00375EE7" w:rsidRDefault="00667E8E" w:rsidP="00296B28">
      <w:pPr>
        <w:spacing w:after="0" w:line="240" w:lineRule="auto"/>
        <w:ind w:left="718" w:right="486"/>
      </w:pPr>
      <w:r>
        <w:t xml:space="preserve">утверждение оценки коррупционных рисков. </w:t>
      </w:r>
    </w:p>
    <w:p w:rsidR="00375EE7" w:rsidRDefault="00667E8E" w:rsidP="00296B28">
      <w:pPr>
        <w:tabs>
          <w:tab w:val="left" w:pos="709"/>
        </w:tabs>
        <w:spacing w:after="0" w:line="240" w:lineRule="auto"/>
        <w:ind w:left="0" w:right="1" w:firstLine="709"/>
      </w:pPr>
      <w:r>
        <w:t xml:space="preserve">Коррупционные риски при осуществлении закупок в </w:t>
      </w:r>
      <w:r w:rsidR="00790D58">
        <w:t>Администрац</w:t>
      </w:r>
      <w:r>
        <w:t xml:space="preserve">ии могут быть выявлены на следующих этапах: </w:t>
      </w:r>
    </w:p>
    <w:p w:rsidR="00C23106" w:rsidRDefault="00667E8E" w:rsidP="00296B28">
      <w:pPr>
        <w:spacing w:after="0" w:line="240" w:lineRule="auto"/>
        <w:ind w:left="718" w:right="1"/>
      </w:pPr>
      <w:r>
        <w:t xml:space="preserve">при определении необходимости проведения закупки; </w:t>
      </w:r>
    </w:p>
    <w:p w:rsidR="00C23106" w:rsidRDefault="00667E8E" w:rsidP="00296B28">
      <w:pPr>
        <w:spacing w:after="0" w:line="240" w:lineRule="auto"/>
        <w:ind w:left="0" w:right="1" w:firstLine="708"/>
      </w:pPr>
      <w:r>
        <w:t xml:space="preserve">при выборе конкурентного способа определения поставщика (подрядчика, исполнителя); </w:t>
      </w:r>
    </w:p>
    <w:p w:rsidR="00375EE7" w:rsidRDefault="00667E8E" w:rsidP="00296B28">
      <w:pPr>
        <w:spacing w:after="0" w:line="240" w:lineRule="auto"/>
        <w:ind w:left="718" w:right="1"/>
      </w:pPr>
      <w:r>
        <w:t>при принятии решения о проведении закупки у единственного</w:t>
      </w:r>
      <w:r w:rsidR="00C23106">
        <w:t xml:space="preserve"> п</w:t>
      </w:r>
      <w:r>
        <w:t xml:space="preserve">оставщика; </w:t>
      </w:r>
    </w:p>
    <w:p w:rsidR="00375EE7" w:rsidRDefault="00667E8E" w:rsidP="00296B28">
      <w:pPr>
        <w:tabs>
          <w:tab w:val="center" w:pos="928"/>
          <w:tab w:val="center" w:pos="2117"/>
          <w:tab w:val="center" w:pos="3728"/>
          <w:tab w:val="center" w:pos="4853"/>
          <w:tab w:val="center" w:pos="6055"/>
          <w:tab w:val="right" w:pos="9648"/>
        </w:tabs>
        <w:spacing w:after="0" w:line="240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при </w:t>
      </w:r>
      <w:r>
        <w:tab/>
        <w:t xml:space="preserve">внесении </w:t>
      </w:r>
      <w:r>
        <w:tab/>
        <w:t xml:space="preserve">изменений </w:t>
      </w:r>
      <w:r>
        <w:tab/>
        <w:t xml:space="preserve">в </w:t>
      </w:r>
      <w:r>
        <w:tab/>
        <w:t xml:space="preserve">закупочную </w:t>
      </w:r>
      <w:r>
        <w:tab/>
        <w:t>документацию</w:t>
      </w:r>
      <w:r w:rsidR="00296B28">
        <w:t xml:space="preserve"> </w:t>
      </w:r>
      <w:r>
        <w:t xml:space="preserve">после </w:t>
      </w:r>
    </w:p>
    <w:p w:rsidR="00C23106" w:rsidRDefault="00667E8E" w:rsidP="00296B28">
      <w:pPr>
        <w:spacing w:after="0" w:line="240" w:lineRule="auto"/>
        <w:ind w:left="693" w:right="3675" w:hanging="708"/>
      </w:pPr>
      <w:r>
        <w:t xml:space="preserve">опубликования извещения; </w:t>
      </w:r>
    </w:p>
    <w:p w:rsidR="00375EE7" w:rsidRDefault="00667E8E" w:rsidP="00296B28">
      <w:pPr>
        <w:spacing w:after="0" w:line="240" w:lineRule="auto"/>
        <w:ind w:left="693" w:right="3675" w:firstLine="16"/>
      </w:pPr>
      <w:r>
        <w:t xml:space="preserve">при подведении итогов процедуры закупки; </w:t>
      </w:r>
    </w:p>
    <w:p w:rsidR="00375EE7" w:rsidRDefault="00667E8E" w:rsidP="00296B28">
      <w:pPr>
        <w:spacing w:after="0" w:line="240" w:lineRule="auto"/>
        <w:ind w:left="718" w:right="1"/>
      </w:pPr>
      <w:r>
        <w:t xml:space="preserve">при приемке выполненных работ, оказанных услуг, поставленных товаров </w:t>
      </w:r>
    </w:p>
    <w:p w:rsidR="00375EE7" w:rsidRDefault="00667E8E" w:rsidP="00296B28">
      <w:pPr>
        <w:spacing w:after="0" w:line="240" w:lineRule="auto"/>
        <w:ind w:left="-5" w:right="1"/>
      </w:pPr>
      <w:r>
        <w:t xml:space="preserve">и определения соответствия результата закупки условиям контракта. </w:t>
      </w:r>
    </w:p>
    <w:p w:rsidR="00375EE7" w:rsidRDefault="00667E8E" w:rsidP="00296B28">
      <w:pPr>
        <w:spacing w:after="0" w:line="240" w:lineRule="auto"/>
        <w:ind w:left="0" w:right="1" w:firstLine="0"/>
      </w:pPr>
      <w:r>
        <w:t xml:space="preserve">Индикаторами коррупционных рисков при осуществлении </w:t>
      </w:r>
      <w:r w:rsidR="00594303">
        <w:t>закупок в</w:t>
      </w:r>
      <w:r w:rsidR="00296B28">
        <w:t xml:space="preserve"> </w:t>
      </w:r>
      <w:r w:rsidR="004931D9">
        <w:t>Администрац</w:t>
      </w:r>
      <w:r>
        <w:t xml:space="preserve">ии следует считать: </w:t>
      </w:r>
    </w:p>
    <w:p w:rsidR="00375EE7" w:rsidRDefault="00667E8E" w:rsidP="00296B28">
      <w:pPr>
        <w:spacing w:after="0" w:line="240" w:lineRule="auto"/>
        <w:ind w:left="718" w:right="1"/>
      </w:pPr>
      <w:r>
        <w:t xml:space="preserve">незначительное количество участников закупки; </w:t>
      </w:r>
    </w:p>
    <w:p w:rsidR="003F437D" w:rsidRDefault="00667E8E" w:rsidP="00296B28">
      <w:pPr>
        <w:spacing w:after="0" w:line="240" w:lineRule="auto"/>
        <w:ind w:left="-15" w:right="1" w:firstLine="708"/>
      </w:pPr>
      <w:r>
        <w:t xml:space="preserve">"регулярные" участники закупки не принимают участие в конкретной закупке; </w:t>
      </w:r>
    </w:p>
    <w:p w:rsidR="00375EE7" w:rsidRDefault="00667E8E" w:rsidP="00296B28">
      <w:pPr>
        <w:spacing w:after="0" w:line="240" w:lineRule="auto"/>
        <w:ind w:left="-15" w:right="1" w:firstLine="708"/>
      </w:pPr>
      <w:r>
        <w:t xml:space="preserve">участники закупки "неожиданно" отзывают свои заявки; </w:t>
      </w:r>
    </w:p>
    <w:p w:rsidR="00375EE7" w:rsidRDefault="00667E8E" w:rsidP="00296B28">
      <w:pPr>
        <w:spacing w:after="0" w:line="240" w:lineRule="auto"/>
        <w:ind w:left="718" w:right="1"/>
      </w:pPr>
      <w:r>
        <w:t xml:space="preserve">в целях создания видимости конкуренции участниками закупки выступают </w:t>
      </w:r>
    </w:p>
    <w:p w:rsidR="00375EE7" w:rsidRDefault="00667E8E" w:rsidP="00296B28">
      <w:pPr>
        <w:spacing w:after="0" w:line="240" w:lineRule="auto"/>
        <w:ind w:left="-5" w:right="1"/>
      </w:pPr>
      <w:r>
        <w:t xml:space="preserve">физические (юридические) лица, которые объективно не в состоянии исполнить контракт; </w:t>
      </w:r>
    </w:p>
    <w:p w:rsidR="00375EE7" w:rsidRDefault="00667E8E" w:rsidP="00296B28">
      <w:pPr>
        <w:tabs>
          <w:tab w:val="left" w:pos="709"/>
        </w:tabs>
        <w:spacing w:after="0" w:line="240" w:lineRule="auto"/>
        <w:ind w:left="0" w:right="1" w:firstLine="0"/>
      </w:pPr>
      <w:r>
        <w:t xml:space="preserve">Потенциально-возможные коррупционные схемы отражены в карте коррупционных рисков (приложение №1к настоящему Порядку). </w:t>
      </w:r>
    </w:p>
    <w:p w:rsidR="00375EE7" w:rsidRDefault="00667E8E" w:rsidP="00296B28">
      <w:pPr>
        <w:spacing w:after="0" w:line="240" w:lineRule="auto"/>
        <w:ind w:left="0" w:right="1" w:firstLine="0"/>
      </w:pPr>
      <w:r>
        <w:t xml:space="preserve">Целью минимизации коррупционных рисков является снижение вероятности совершения коррупционного правонарушения и (или) возможного вреда от реализации такого риска. Для каждого выявленного коррупционного риска определяются меры по их минимизации (приложение №2 к настоящему Порядку). </w:t>
      </w:r>
    </w:p>
    <w:p w:rsidR="00375EE7" w:rsidRDefault="00667E8E" w:rsidP="00296B28">
      <w:pPr>
        <w:spacing w:after="0" w:line="240" w:lineRule="auto"/>
        <w:ind w:left="708" w:right="1" w:firstLine="1"/>
      </w:pPr>
      <w:r>
        <w:t xml:space="preserve">Снижению коррупционных рисков способствуют: </w:t>
      </w:r>
    </w:p>
    <w:p w:rsidR="003F437D" w:rsidRDefault="00667E8E" w:rsidP="00296B28">
      <w:pPr>
        <w:spacing w:after="0" w:line="240" w:lineRule="auto"/>
        <w:ind w:left="0" w:right="1" w:firstLine="708"/>
      </w:pPr>
      <w:r>
        <w:t xml:space="preserve">усиление контроля за недопущением совершения коррупционных правонарушений при осуществлении закупочных процедур; </w:t>
      </w:r>
    </w:p>
    <w:p w:rsidR="00375EE7" w:rsidRDefault="00667E8E" w:rsidP="00296B28">
      <w:pPr>
        <w:spacing w:after="0" w:line="240" w:lineRule="auto"/>
        <w:ind w:left="0" w:right="1" w:firstLine="725"/>
      </w:pPr>
      <w:r>
        <w:t xml:space="preserve">преимущественное использование конкурсных процедур при осуществлении закупок; </w:t>
      </w:r>
    </w:p>
    <w:p w:rsidR="00375EE7" w:rsidRDefault="00667E8E" w:rsidP="00296B28">
      <w:pPr>
        <w:tabs>
          <w:tab w:val="center" w:pos="1600"/>
          <w:tab w:val="center" w:pos="3660"/>
          <w:tab w:val="center" w:pos="5518"/>
          <w:tab w:val="center" w:pos="7440"/>
          <w:tab w:val="right" w:pos="9648"/>
        </w:tabs>
        <w:spacing w:after="0" w:line="240" w:lineRule="auto"/>
        <w:ind w:left="0" w:right="0" w:firstLine="709"/>
        <w:jc w:val="left"/>
      </w:pPr>
      <w:r>
        <w:t xml:space="preserve">своевременное </w:t>
      </w:r>
      <w:r>
        <w:tab/>
        <w:t xml:space="preserve">прохождение </w:t>
      </w:r>
      <w:r>
        <w:tab/>
        <w:t xml:space="preserve">повышения </w:t>
      </w:r>
      <w:r>
        <w:tab/>
        <w:t xml:space="preserve">квалификации </w:t>
      </w:r>
      <w:r>
        <w:tab/>
        <w:t xml:space="preserve">лицами, </w:t>
      </w:r>
    </w:p>
    <w:p w:rsidR="00375EE7" w:rsidRDefault="00667E8E" w:rsidP="00296B28">
      <w:pPr>
        <w:spacing w:after="0" w:line="240" w:lineRule="auto"/>
        <w:ind w:left="-5" w:right="1"/>
      </w:pPr>
      <w:r>
        <w:t xml:space="preserve">участвующими в закупочной деятельности. </w:t>
      </w:r>
    </w:p>
    <w:p w:rsidR="00375EE7" w:rsidRDefault="00667E8E" w:rsidP="00296B28">
      <w:pPr>
        <w:spacing w:after="0" w:line="240" w:lineRule="auto"/>
        <w:ind w:left="0" w:right="1" w:firstLine="708"/>
      </w:pPr>
      <w:r>
        <w:t xml:space="preserve">Значимость коррупционных рисков определяется сочетанием рассчитанных параметров: вероятности реализации коррупционного </w:t>
      </w:r>
      <w:r w:rsidR="00594303">
        <w:t>риска и</w:t>
      </w:r>
      <w:r>
        <w:t xml:space="preserve"> возможного вреда от его реализации. </w:t>
      </w:r>
    </w:p>
    <w:p w:rsidR="00C83504" w:rsidRDefault="00C83504" w:rsidP="00296B28">
      <w:pPr>
        <w:spacing w:after="0" w:line="240" w:lineRule="auto"/>
        <w:ind w:left="718" w:right="1"/>
      </w:pPr>
    </w:p>
    <w:p w:rsidR="00375EE7" w:rsidRDefault="00667E8E">
      <w:pPr>
        <w:ind w:left="718" w:right="1"/>
      </w:pPr>
      <w:r>
        <w:t xml:space="preserve">Градация степени </w:t>
      </w:r>
      <w:r w:rsidR="00EF7808">
        <w:t>выраженности критерии</w:t>
      </w:r>
      <w:r>
        <w:t xml:space="preserve">"вероятность реализации" </w:t>
      </w:r>
    </w:p>
    <w:tbl>
      <w:tblPr>
        <w:tblStyle w:val="TableGrid"/>
        <w:tblW w:w="9420" w:type="dxa"/>
        <w:tblInd w:w="-62" w:type="dxa"/>
        <w:tblCellMar>
          <w:left w:w="60" w:type="dxa"/>
          <w:right w:w="3" w:type="dxa"/>
        </w:tblCellMar>
        <w:tblLook w:val="04A0"/>
      </w:tblPr>
      <w:tblGrid>
        <w:gridCol w:w="1985"/>
        <w:gridCol w:w="1702"/>
        <w:gridCol w:w="5733"/>
      </w:tblGrid>
      <w:tr w:rsidR="00375EE7">
        <w:trPr>
          <w:trHeight w:val="7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Степень выраженности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Процентный показатель 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Описание </w:t>
            </w:r>
          </w:p>
        </w:tc>
      </w:tr>
      <w:tr w:rsidR="00375EE7">
        <w:trPr>
          <w:trHeight w:val="131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Очень часто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Более 75% 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47" w:line="238" w:lineRule="auto"/>
              <w:ind w:left="0" w:right="62" w:firstLine="0"/>
            </w:pPr>
            <w:r>
              <w:rPr>
                <w:sz w:val="24"/>
              </w:rPr>
              <w:t xml:space="preserve">Сомнения в том, что событие произойдет, практически отсутствуют. В определенных обстоятельствах событие происходит очень часто, что </w:t>
            </w:r>
          </w:p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подтверждается аналитическими данными </w:t>
            </w:r>
          </w:p>
        </w:tc>
      </w:tr>
      <w:tr w:rsidR="00375EE7">
        <w:trPr>
          <w:trHeight w:val="10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Высокая частота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50% – 75% 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64" w:firstLine="0"/>
            </w:pPr>
            <w:r>
              <w:rPr>
                <w:sz w:val="24"/>
              </w:rPr>
              <w:t xml:space="preserve">Событие происходит в большинстве случаев. При определенных обстоятельствах событие является прогнозируемым </w:t>
            </w:r>
          </w:p>
        </w:tc>
      </w:tr>
      <w:tr w:rsidR="00375EE7">
        <w:trPr>
          <w:trHeight w:val="7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Средняя частота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25% – 50% 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Событие </w:t>
            </w:r>
            <w:r>
              <w:rPr>
                <w:sz w:val="24"/>
              </w:rPr>
              <w:tab/>
              <w:t xml:space="preserve">происходит </w:t>
            </w:r>
            <w:r>
              <w:rPr>
                <w:sz w:val="24"/>
              </w:rPr>
              <w:tab/>
              <w:t xml:space="preserve">редко, </w:t>
            </w:r>
            <w:r>
              <w:rPr>
                <w:sz w:val="24"/>
              </w:rPr>
              <w:tab/>
              <w:t xml:space="preserve">но </w:t>
            </w:r>
            <w:r>
              <w:rPr>
                <w:sz w:val="24"/>
              </w:rPr>
              <w:tab/>
              <w:t xml:space="preserve">является наблюдаемым </w:t>
            </w:r>
          </w:p>
        </w:tc>
      </w:tr>
      <w:tr w:rsidR="00375EE7">
        <w:trPr>
          <w:trHeight w:val="7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Низкая частота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5% – 25% 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Наступление события не ожидается, хотя в целом оно возможно </w:t>
            </w:r>
          </w:p>
        </w:tc>
      </w:tr>
      <w:tr w:rsidR="00375EE7">
        <w:trPr>
          <w:trHeight w:val="76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Очень редко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Менее 5% 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Крайне маловероятно, что событие произойдет, ретроспективный анализ не содержит фактов </w:t>
            </w:r>
          </w:p>
        </w:tc>
      </w:tr>
      <w:tr w:rsidR="00375EE7">
        <w:trPr>
          <w:trHeight w:val="10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375EE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5EE7" w:rsidRDefault="00375EE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59" w:firstLine="0"/>
            </w:pPr>
            <w:r>
              <w:rPr>
                <w:sz w:val="24"/>
              </w:rPr>
              <w:t xml:space="preserve">подобного события (либо случаи единичны), событие происходит исключительно при определенных сложно достижимых обстоятельствах </w:t>
            </w:r>
          </w:p>
        </w:tc>
      </w:tr>
    </w:tbl>
    <w:p w:rsidR="003F437D" w:rsidRDefault="003F437D">
      <w:pPr>
        <w:ind w:left="693" w:right="343" w:hanging="708"/>
        <w:rPr>
          <w:sz w:val="10"/>
        </w:rPr>
      </w:pPr>
    </w:p>
    <w:p w:rsidR="00375EE7" w:rsidRDefault="00667E8E">
      <w:pPr>
        <w:ind w:left="693" w:right="343" w:hanging="708"/>
      </w:pPr>
      <w:r>
        <w:t xml:space="preserve">Градация степени выраженности </w:t>
      </w:r>
      <w:r w:rsidR="00EF7808">
        <w:t xml:space="preserve">критерии </w:t>
      </w:r>
      <w:r w:rsidR="00EF7808" w:rsidRPr="00EF7808">
        <w:t>"</w:t>
      </w:r>
      <w:r>
        <w:t xml:space="preserve">потенциальный вред" </w:t>
      </w:r>
    </w:p>
    <w:tbl>
      <w:tblPr>
        <w:tblStyle w:val="TableGrid"/>
        <w:tblW w:w="9844" w:type="dxa"/>
        <w:tblInd w:w="-62" w:type="dxa"/>
        <w:tblCellMar>
          <w:top w:w="153" w:type="dxa"/>
          <w:left w:w="60" w:type="dxa"/>
          <w:right w:w="2" w:type="dxa"/>
        </w:tblCellMar>
        <w:tblLook w:val="04A0"/>
      </w:tblPr>
      <w:tblGrid>
        <w:gridCol w:w="1985"/>
        <w:gridCol w:w="7859"/>
      </w:tblGrid>
      <w:tr w:rsidR="00375EE7">
        <w:trPr>
          <w:trHeight w:val="7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Степень выраженности </w:t>
            </w:r>
          </w:p>
        </w:tc>
        <w:tc>
          <w:tcPr>
            <w:tcW w:w="7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4"/>
              </w:rPr>
              <w:t xml:space="preserve">Описание  </w:t>
            </w:r>
          </w:p>
        </w:tc>
      </w:tr>
      <w:tr w:rsidR="00375EE7">
        <w:trPr>
          <w:trHeight w:val="7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Очень тяжелый </w:t>
            </w:r>
          </w:p>
        </w:tc>
        <w:tc>
          <w:tcPr>
            <w:tcW w:w="7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Реализация коррупционного риска приведет к существенным потерям, в том числе охраняемым законом ценностям, и нарушению закупочной процедуры </w:t>
            </w:r>
          </w:p>
        </w:tc>
      </w:tr>
      <w:tr w:rsidR="00375EE7">
        <w:trPr>
          <w:trHeight w:val="7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Значительный </w:t>
            </w:r>
          </w:p>
        </w:tc>
        <w:tc>
          <w:tcPr>
            <w:tcW w:w="7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Реализация коррупционного риска приведет к значительным потерям и нарушению закупочной процедуры </w:t>
            </w:r>
          </w:p>
        </w:tc>
      </w:tr>
      <w:tr w:rsidR="00375EE7">
        <w:trPr>
          <w:trHeight w:val="7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Средней тяжести </w:t>
            </w:r>
          </w:p>
        </w:tc>
        <w:tc>
          <w:tcPr>
            <w:tcW w:w="7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Риск, который, если не будет пресечен, может привести к ощутимым потерям и нарушению закупочной процедуры </w:t>
            </w:r>
          </w:p>
        </w:tc>
      </w:tr>
      <w:tr w:rsidR="00375EE7" w:rsidTr="003F437D">
        <w:trPr>
          <w:trHeight w:val="76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Легкий </w:t>
            </w:r>
          </w:p>
        </w:tc>
        <w:tc>
          <w:tcPr>
            <w:tcW w:w="7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Риск незначительно влияет на закупочную процедуру, существенного нарушения закупочной процедуры не наблюдается </w:t>
            </w:r>
          </w:p>
        </w:tc>
      </w:tr>
      <w:tr w:rsidR="00375EE7" w:rsidTr="003F437D">
        <w:trPr>
          <w:trHeight w:val="53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Очень легкий </w:t>
            </w:r>
          </w:p>
        </w:tc>
        <w:tc>
          <w:tcPr>
            <w:tcW w:w="78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Потенциальный вред от коррупционного риска крайне незначительный </w:t>
            </w:r>
          </w:p>
        </w:tc>
      </w:tr>
    </w:tbl>
    <w:p w:rsidR="00375EE7" w:rsidRDefault="00375EE7">
      <w:pPr>
        <w:spacing w:after="0" w:line="259" w:lineRule="auto"/>
        <w:ind w:left="708" w:right="0" w:firstLine="0"/>
        <w:jc w:val="left"/>
      </w:pPr>
    </w:p>
    <w:p w:rsidR="00375EE7" w:rsidRDefault="00667E8E" w:rsidP="00C83504">
      <w:pPr>
        <w:spacing w:after="0" w:line="259" w:lineRule="auto"/>
        <w:ind w:left="0" w:right="0" w:firstLine="709"/>
        <w:jc w:val="left"/>
      </w:pPr>
      <w:r>
        <w:t xml:space="preserve">Оценка коррупционных рисков при осуществлении закупок товаров, работ, услуг для нужд </w:t>
      </w:r>
      <w:r w:rsidR="00C83504">
        <w:t>Администрации</w:t>
      </w:r>
      <w:r>
        <w:t xml:space="preserve"> с использованием градации степени </w:t>
      </w:r>
      <w:r>
        <w:lastRenderedPageBreak/>
        <w:t>выраженности критериев "вероятность реализации</w:t>
      </w:r>
      <w:r w:rsidR="00EF7808">
        <w:t>» и</w:t>
      </w:r>
      <w:r>
        <w:t xml:space="preserve"> потенциальный вред" представлена следующим образом: </w:t>
      </w:r>
    </w:p>
    <w:tbl>
      <w:tblPr>
        <w:tblStyle w:val="TableGrid"/>
        <w:tblW w:w="9782" w:type="dxa"/>
        <w:tblInd w:w="0" w:type="dxa"/>
        <w:tblCellMar>
          <w:top w:w="7" w:type="dxa"/>
          <w:left w:w="106" w:type="dxa"/>
          <w:right w:w="62" w:type="dxa"/>
        </w:tblCellMar>
        <w:tblLook w:val="04A0"/>
      </w:tblPr>
      <w:tblGrid>
        <w:gridCol w:w="566"/>
        <w:gridCol w:w="5107"/>
        <w:gridCol w:w="1985"/>
        <w:gridCol w:w="2124"/>
      </w:tblGrid>
      <w:tr w:rsidR="00375EE7" w:rsidTr="00C83504">
        <w:trPr>
          <w:trHeight w:val="133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4" w:line="259" w:lineRule="auto"/>
              <w:ind w:left="62" w:right="0" w:firstLine="0"/>
              <w:jc w:val="left"/>
            </w:pPr>
            <w:r>
              <w:rPr>
                <w:sz w:val="24"/>
              </w:rPr>
              <w:t xml:space="preserve">№ </w:t>
            </w:r>
          </w:p>
          <w:p w:rsidR="00375EE7" w:rsidRDefault="00667E8E">
            <w:pPr>
              <w:spacing w:after="0" w:line="259" w:lineRule="auto"/>
              <w:ind w:left="14" w:right="0" w:firstLine="0"/>
              <w:jc w:val="left"/>
            </w:pPr>
            <w:r>
              <w:rPr>
                <w:sz w:val="24"/>
              </w:rPr>
              <w:t xml:space="preserve">п/п 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4"/>
              </w:rPr>
              <w:t xml:space="preserve">Риск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30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Вероятность наступления </w:t>
            </w:r>
          </w:p>
          <w:p w:rsidR="00375EE7" w:rsidRDefault="00667E8E">
            <w:pPr>
              <w:spacing w:after="1" w:line="26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негативного события </w:t>
            </w:r>
          </w:p>
          <w:p w:rsidR="00375EE7" w:rsidRDefault="00667E8E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4"/>
              </w:rPr>
              <w:t xml:space="preserve">(последствия)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EF7808">
            <w:pPr>
              <w:spacing w:after="0" w:line="259" w:lineRule="auto"/>
              <w:ind w:left="66" w:right="0" w:firstLine="0"/>
              <w:jc w:val="center"/>
            </w:pPr>
            <w:r>
              <w:rPr>
                <w:sz w:val="24"/>
              </w:rPr>
              <w:t>Значимость риска</w:t>
            </w:r>
          </w:p>
        </w:tc>
      </w:tr>
      <w:tr w:rsidR="00375EE7" w:rsidTr="00C83504">
        <w:trPr>
          <w:trHeight w:val="125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2" w:right="106" w:firstLine="0"/>
            </w:pPr>
            <w:r>
              <w:rPr>
                <w:sz w:val="24"/>
              </w:rPr>
              <w:t>Наименование объекта закупки не соответствует описанию объекта закупки в целях ограничения конкуренции и привлечения конкретного поставщика (подрядчика, исполнителя)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Низкая частота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Средней тяжести </w:t>
            </w:r>
          </w:p>
        </w:tc>
      </w:tr>
      <w:tr w:rsidR="00375EE7" w:rsidTr="00C83504">
        <w:trPr>
          <w:trHeight w:val="110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 w:rsidP="009E4022">
            <w:pPr>
              <w:spacing w:after="97" w:line="252" w:lineRule="auto"/>
              <w:ind w:left="2" w:right="40" w:firstLine="0"/>
              <w:jc w:val="left"/>
            </w:pPr>
            <w:r>
              <w:rPr>
                <w:sz w:val="24"/>
              </w:rPr>
              <w:t xml:space="preserve">Характеристики товара, работы или услуги определены таким образом, что могут быть приобретены только у конкретного поставщика (подрядчика, </w:t>
            </w:r>
            <w:r w:rsidR="00EF7808">
              <w:rPr>
                <w:sz w:val="24"/>
              </w:rPr>
              <w:t xml:space="preserve">исполнителя)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Низкая частота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Средней тяжести </w:t>
            </w:r>
          </w:p>
        </w:tc>
      </w:tr>
      <w:tr w:rsidR="00375EE7" w:rsidTr="00C83504">
        <w:trPr>
          <w:trHeight w:val="163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2" w:right="518" w:firstLine="0"/>
              <w:jc w:val="left"/>
            </w:pPr>
            <w:r>
              <w:rPr>
                <w:sz w:val="24"/>
              </w:rPr>
              <w:t xml:space="preserve">Необоснованное внесение </w:t>
            </w:r>
            <w:r w:rsidR="00EF7808">
              <w:rPr>
                <w:sz w:val="24"/>
              </w:rPr>
              <w:t>изменений в</w:t>
            </w:r>
            <w:r>
              <w:rPr>
                <w:sz w:val="24"/>
              </w:rPr>
              <w:t xml:space="preserve"> закупочную документацию после опубликования извещения в ЕИС с целью увеличения шансов на победу конкретного поставщика (подрядчика, исполнителя)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Очень редко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Средней тяжести </w:t>
            </w:r>
          </w:p>
        </w:tc>
      </w:tr>
      <w:tr w:rsidR="006C0DF1" w:rsidTr="00C83504">
        <w:trPr>
          <w:trHeight w:val="163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F1" w:rsidRDefault="006C0DF1">
            <w:pPr>
              <w:spacing w:after="0" w:line="259" w:lineRule="auto"/>
              <w:ind w:left="0" w:right="43" w:firstLine="0"/>
              <w:jc w:val="center"/>
              <w:rPr>
                <w:sz w:val="24"/>
              </w:rPr>
            </w:pPr>
            <w:r w:rsidRPr="006C0DF1">
              <w:rPr>
                <w:sz w:val="24"/>
              </w:rPr>
              <w:t>4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F1" w:rsidRDefault="006C0DF1" w:rsidP="006C0DF1">
            <w:pPr>
              <w:spacing w:after="0" w:line="259" w:lineRule="auto"/>
              <w:ind w:left="2" w:right="518" w:firstLine="0"/>
              <w:jc w:val="left"/>
              <w:rPr>
                <w:sz w:val="24"/>
              </w:rPr>
            </w:pPr>
            <w:r w:rsidRPr="006C0DF1">
              <w:rPr>
                <w:sz w:val="24"/>
              </w:rPr>
              <w:t>Необоснованное сокращение или затягивание срока исполнения контракта при осуществлении закупки в целях привлечения конкретного поставщика (подрядчика, исполнителя)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F1" w:rsidRDefault="006C0DF1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6C0DF1">
              <w:rPr>
                <w:sz w:val="24"/>
              </w:rPr>
              <w:t>Очень редко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F1" w:rsidRDefault="006C0DF1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6C0DF1">
              <w:rPr>
                <w:sz w:val="24"/>
              </w:rPr>
              <w:t>Средней тяжести</w:t>
            </w:r>
          </w:p>
        </w:tc>
      </w:tr>
      <w:tr w:rsidR="006C0DF1" w:rsidTr="00C83504">
        <w:trPr>
          <w:trHeight w:val="16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F1" w:rsidRPr="006C0DF1" w:rsidRDefault="006C0DF1">
            <w:pPr>
              <w:spacing w:after="0" w:line="259" w:lineRule="auto"/>
              <w:ind w:left="0" w:right="43" w:firstLine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 w:rsidP="009E4022">
            <w:pPr>
              <w:spacing w:after="0" w:line="259" w:lineRule="auto"/>
              <w:ind w:left="2" w:right="518" w:firstLine="0"/>
              <w:rPr>
                <w:sz w:val="24"/>
              </w:rPr>
            </w:pPr>
            <w:r w:rsidRPr="009E4022">
              <w:rPr>
                <w:sz w:val="24"/>
              </w:rPr>
              <w:t xml:space="preserve">Необоснованное занижение (завышение) начальной (максимальной) цены </w:t>
            </w:r>
            <w:r w:rsidR="00EF7808" w:rsidRPr="009E4022">
              <w:rPr>
                <w:sz w:val="24"/>
              </w:rPr>
              <w:t>контракта при</w:t>
            </w:r>
            <w:r w:rsidRPr="009E4022">
              <w:rPr>
                <w:sz w:val="24"/>
              </w:rPr>
              <w:t xml:space="preserve"> осуществлении закупки в целях привлечения конкретного поставщика </w:t>
            </w:r>
          </w:p>
          <w:p w:rsidR="006C0DF1" w:rsidRPr="006C0DF1" w:rsidRDefault="009E4022" w:rsidP="009E4022">
            <w:pPr>
              <w:spacing w:after="0" w:line="259" w:lineRule="auto"/>
              <w:ind w:left="2" w:right="518" w:firstLine="0"/>
              <w:rPr>
                <w:sz w:val="24"/>
              </w:rPr>
            </w:pPr>
            <w:r w:rsidRPr="009E4022">
              <w:rPr>
                <w:sz w:val="24"/>
              </w:rPr>
              <w:t>(подрядчика, исполнителя)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F1" w:rsidRPr="006C0DF1" w:rsidRDefault="006C0DF1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6C0DF1">
              <w:rPr>
                <w:sz w:val="24"/>
              </w:rPr>
              <w:t>Низкая частота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F1" w:rsidRPr="006C0DF1" w:rsidRDefault="006C0DF1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6C0DF1">
              <w:rPr>
                <w:sz w:val="24"/>
              </w:rPr>
              <w:t>Значительный</w:t>
            </w:r>
          </w:p>
        </w:tc>
      </w:tr>
      <w:tr w:rsidR="009E4022" w:rsidTr="00C83504">
        <w:trPr>
          <w:trHeight w:val="185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Default="009E4022">
            <w:pPr>
              <w:spacing w:after="0" w:line="259" w:lineRule="auto"/>
              <w:ind w:left="0" w:right="43" w:firstLine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 w:rsidP="009E4022">
            <w:pPr>
              <w:spacing w:after="0" w:line="259" w:lineRule="auto"/>
              <w:ind w:left="2" w:right="518" w:firstLine="0"/>
              <w:rPr>
                <w:sz w:val="24"/>
              </w:rPr>
            </w:pPr>
            <w:r w:rsidRPr="009E4022">
              <w:rPr>
                <w:sz w:val="24"/>
              </w:rPr>
              <w:t xml:space="preserve">Установленные или </w:t>
            </w:r>
            <w:r w:rsidR="00EF7808" w:rsidRPr="009E4022">
              <w:rPr>
                <w:sz w:val="24"/>
              </w:rPr>
              <w:t xml:space="preserve">неустановленные </w:t>
            </w:r>
            <w:r w:rsidR="00EF7808" w:rsidRPr="009E4022">
              <w:rPr>
                <w:sz w:val="24"/>
              </w:rPr>
              <w:tab/>
            </w:r>
            <w:r w:rsidRPr="009E4022">
              <w:rPr>
                <w:sz w:val="24"/>
              </w:rPr>
              <w:t xml:space="preserve">в документации о закупке к участникам закупки требования о наличии специального разрешения (лицензии) или </w:t>
            </w:r>
            <w:r w:rsidR="00EF7808" w:rsidRPr="009E4022">
              <w:rPr>
                <w:sz w:val="24"/>
              </w:rPr>
              <w:t>свидетельства о</w:t>
            </w:r>
            <w:r w:rsidRPr="009E4022">
              <w:rPr>
                <w:sz w:val="24"/>
              </w:rPr>
              <w:t xml:space="preserve"> допуске к определенному виду работ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6C0DF1" w:rsidRDefault="009E4022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>Очень редко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6C0DF1" w:rsidRDefault="009E4022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>Средней тяжести</w:t>
            </w:r>
          </w:p>
        </w:tc>
      </w:tr>
      <w:tr w:rsidR="009E4022" w:rsidTr="00C83504">
        <w:trPr>
          <w:trHeight w:val="13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Default="009E4022">
            <w:pPr>
              <w:spacing w:after="0" w:line="259" w:lineRule="auto"/>
              <w:ind w:left="0" w:right="43" w:firstLine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 w:rsidP="009E4022">
            <w:pPr>
              <w:spacing w:after="0" w:line="259" w:lineRule="auto"/>
              <w:ind w:left="2" w:right="518" w:firstLine="0"/>
              <w:rPr>
                <w:sz w:val="24"/>
              </w:rPr>
            </w:pPr>
            <w:r w:rsidRPr="009E4022">
              <w:rPr>
                <w:sz w:val="24"/>
              </w:rPr>
              <w:t>Необоснованное дробление (объединение) лотов (этапов) в целях ограничения потенциального количества участников закупки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>Очень редко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>Значительный</w:t>
            </w:r>
          </w:p>
        </w:tc>
      </w:tr>
      <w:tr w:rsidR="009E4022" w:rsidTr="00C83504">
        <w:trPr>
          <w:trHeight w:val="126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Default="009E4022">
            <w:pPr>
              <w:spacing w:after="0" w:line="259" w:lineRule="auto"/>
              <w:ind w:left="0" w:right="43" w:firstLine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 w:rsidP="009E4022">
            <w:pPr>
              <w:spacing w:after="0" w:line="259" w:lineRule="auto"/>
              <w:ind w:left="2" w:right="518" w:firstLine="0"/>
              <w:rPr>
                <w:sz w:val="24"/>
              </w:rPr>
            </w:pPr>
            <w:r w:rsidRPr="009E4022">
              <w:rPr>
                <w:sz w:val="24"/>
              </w:rPr>
              <w:t>Необоснованное отклонение участника закупки в целях объявления победителем конкретного поставщика (подрядчика, исполнителя)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>Очень редко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>Значительный</w:t>
            </w:r>
          </w:p>
        </w:tc>
      </w:tr>
      <w:tr w:rsidR="009E4022" w:rsidTr="00C83504">
        <w:trPr>
          <w:trHeight w:val="97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Default="009E4022">
            <w:pPr>
              <w:spacing w:after="0" w:line="259" w:lineRule="auto"/>
              <w:ind w:left="0" w:right="43" w:firstLine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9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 w:rsidP="009E4022">
            <w:pPr>
              <w:spacing w:after="0" w:line="259" w:lineRule="auto"/>
              <w:ind w:left="2" w:right="518" w:firstLine="0"/>
              <w:rPr>
                <w:sz w:val="24"/>
              </w:rPr>
            </w:pPr>
            <w:r w:rsidRPr="009E4022">
              <w:rPr>
                <w:sz w:val="24"/>
              </w:rPr>
              <w:t xml:space="preserve">Принятие выполненных работ, оказанных услуг, </w:t>
            </w:r>
            <w:r w:rsidR="00122275" w:rsidRPr="009E4022">
              <w:rPr>
                <w:sz w:val="24"/>
              </w:rPr>
              <w:t>поставленных товаров,</w:t>
            </w:r>
            <w:r w:rsidR="009E0C20">
              <w:rPr>
                <w:sz w:val="24"/>
              </w:rPr>
              <w:t xml:space="preserve"> </w:t>
            </w:r>
            <w:r w:rsidRPr="009E4022">
              <w:rPr>
                <w:sz w:val="24"/>
              </w:rPr>
              <w:t>не соответствующих требованиям контракта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 xml:space="preserve">Средняя частота 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>Значительный</w:t>
            </w:r>
          </w:p>
        </w:tc>
      </w:tr>
      <w:tr w:rsidR="009E4022" w:rsidTr="00C83504">
        <w:trPr>
          <w:trHeight w:val="97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Default="009E4022">
            <w:pPr>
              <w:spacing w:after="0" w:line="259" w:lineRule="auto"/>
              <w:ind w:left="0" w:right="43" w:firstLine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 w:rsidP="009E4022">
            <w:pPr>
              <w:spacing w:after="0" w:line="259" w:lineRule="auto"/>
              <w:ind w:left="2" w:right="518" w:firstLine="0"/>
              <w:rPr>
                <w:sz w:val="24"/>
              </w:rPr>
            </w:pPr>
            <w:r w:rsidRPr="009E4022">
              <w:rPr>
                <w:sz w:val="24"/>
              </w:rPr>
              <w:t>Необоснованное неприменение штрафных санкций, неначисление неустоек (пени) в связи с неисполнением поставщиком (подрядчиком, исполнителем) сроков выполнения работ (оказания услуг)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>Очень редко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>Значительный</w:t>
            </w:r>
          </w:p>
        </w:tc>
      </w:tr>
    </w:tbl>
    <w:p w:rsidR="00375EE7" w:rsidRDefault="00375EE7">
      <w:pPr>
        <w:spacing w:after="26" w:line="259" w:lineRule="auto"/>
        <w:ind w:left="62" w:right="0" w:firstLine="0"/>
        <w:jc w:val="center"/>
      </w:pPr>
    </w:p>
    <w:p w:rsidR="00375EE7" w:rsidRDefault="00667E8E">
      <w:pPr>
        <w:pStyle w:val="1"/>
        <w:ind w:right="10"/>
      </w:pPr>
      <w:r>
        <w:t xml:space="preserve">III. Разработка мер по минимизации коррупционных рисков  </w:t>
      </w:r>
    </w:p>
    <w:p w:rsidR="00375EE7" w:rsidRDefault="00667E8E" w:rsidP="006D78DF">
      <w:pPr>
        <w:spacing w:after="24" w:line="259" w:lineRule="auto"/>
        <w:ind w:left="0" w:right="0" w:firstLine="709"/>
      </w:pPr>
      <w:r>
        <w:t xml:space="preserve"> Целью минимизации коррупц</w:t>
      </w:r>
      <w:r w:rsidR="006D78DF">
        <w:t xml:space="preserve">ионных рисков является снижение </w:t>
      </w:r>
      <w:r>
        <w:t xml:space="preserve">вероятности совершения коррупционного правонарушения и возможного вреда от реализации такого риска. </w:t>
      </w:r>
    </w:p>
    <w:p w:rsidR="009E4022" w:rsidRDefault="00667E8E" w:rsidP="00C83504">
      <w:pPr>
        <w:ind w:left="0" w:right="1" w:firstLine="709"/>
      </w:pPr>
      <w:r>
        <w:t xml:space="preserve">Минимизация коррупционных рисков предполагает следующее:  </w:t>
      </w:r>
    </w:p>
    <w:p w:rsidR="009E4022" w:rsidRDefault="00667E8E" w:rsidP="00C83504">
      <w:pPr>
        <w:ind w:right="1" w:firstLine="699"/>
      </w:pPr>
      <w:r>
        <w:t xml:space="preserve">определение наиболее эффективных мер, направленных на минимизацию коррупционных рисков;  </w:t>
      </w:r>
    </w:p>
    <w:p w:rsidR="00375EE7" w:rsidRDefault="00667E8E" w:rsidP="00C83504">
      <w:pPr>
        <w:ind w:right="1"/>
      </w:pPr>
      <w:r>
        <w:t xml:space="preserve">мониторинг реализации мер. </w:t>
      </w:r>
    </w:p>
    <w:p w:rsidR="00375EE7" w:rsidRDefault="00667E8E" w:rsidP="00C83504">
      <w:pPr>
        <w:ind w:left="0" w:right="1" w:firstLine="0"/>
      </w:pPr>
      <w:r>
        <w:t xml:space="preserve">Мерами по минимизации коррупционных рисков в </w:t>
      </w:r>
      <w:r w:rsidR="00C83504">
        <w:t>Администрац</w:t>
      </w:r>
      <w:r>
        <w:t xml:space="preserve">ии являются: </w:t>
      </w:r>
    </w:p>
    <w:p w:rsidR="00375EE7" w:rsidRDefault="00667E8E" w:rsidP="00C83504">
      <w:pPr>
        <w:tabs>
          <w:tab w:val="left" w:pos="709"/>
        </w:tabs>
        <w:spacing w:after="0" w:line="259" w:lineRule="auto"/>
        <w:ind w:right="-8"/>
        <w:jc w:val="center"/>
      </w:pPr>
      <w:r>
        <w:t xml:space="preserve">минимизация возможности принятия единоличных решений в процессе </w:t>
      </w:r>
    </w:p>
    <w:p w:rsidR="0095702A" w:rsidRDefault="00667E8E">
      <w:pPr>
        <w:ind w:left="-5" w:right="1"/>
      </w:pPr>
      <w:r>
        <w:t xml:space="preserve">закупочной процедуры; </w:t>
      </w:r>
    </w:p>
    <w:p w:rsidR="00375EE7" w:rsidRDefault="00667E8E">
      <w:pPr>
        <w:ind w:left="-5" w:right="1"/>
      </w:pPr>
      <w:r>
        <w:t xml:space="preserve">минимизация ситуаций, при которых сотрудник </w:t>
      </w:r>
      <w:r w:rsidR="00C83504">
        <w:t>Администрации</w:t>
      </w:r>
      <w:r>
        <w:t xml:space="preserve"> совмещает функции по принятию решения, связанного с осуществлением закупки, и контролю за его исполнением; </w:t>
      </w:r>
    </w:p>
    <w:p w:rsidR="00375EE7" w:rsidRDefault="00667E8E" w:rsidP="0095702A">
      <w:pPr>
        <w:ind w:left="-15" w:right="1" w:firstLine="0"/>
      </w:pPr>
      <w:r>
        <w:t xml:space="preserve">мониторинг информации о возможных коррупционных правонарушениях, совершенных сотрудниками </w:t>
      </w:r>
      <w:r w:rsidR="00C83504">
        <w:t>Администрации</w:t>
      </w:r>
      <w:r>
        <w:t xml:space="preserve">, в том числе полученной в результате обращения граждан и организаций. </w:t>
      </w:r>
    </w:p>
    <w:p w:rsidR="00375EE7" w:rsidRDefault="00375EE7">
      <w:pPr>
        <w:spacing w:after="27" w:line="259" w:lineRule="auto"/>
        <w:ind w:left="62" w:right="0" w:firstLine="0"/>
        <w:jc w:val="center"/>
      </w:pPr>
    </w:p>
    <w:p w:rsidR="00375EE7" w:rsidRDefault="00667E8E">
      <w:pPr>
        <w:spacing w:after="0" w:line="281" w:lineRule="auto"/>
        <w:ind w:left="3303" w:right="0" w:hanging="2531"/>
        <w:jc w:val="left"/>
      </w:pPr>
      <w:r>
        <w:rPr>
          <w:b/>
        </w:rPr>
        <w:t xml:space="preserve">IV. Мониторинг реализации мер по минимизации выявленных коррупционных рисков  </w:t>
      </w:r>
    </w:p>
    <w:p w:rsidR="00375EE7" w:rsidRDefault="00667E8E" w:rsidP="006D78DF">
      <w:pPr>
        <w:ind w:left="0" w:right="1" w:firstLine="708"/>
      </w:pPr>
      <w:r>
        <w:t xml:space="preserve">Мониторинг реализации мер по минимизации выявленных коррупционных рисков является элементом системы управления такими рисками и проводится в целях оценки эффективности реализуемых мер по их минимизации. </w:t>
      </w:r>
      <w:r w:rsidR="0095702A" w:rsidRPr="0095702A">
        <w:t xml:space="preserve">Мониторинг проводится на регулярной основе, но не реже чем 1 </w:t>
      </w:r>
      <w:r w:rsidR="00F83227" w:rsidRPr="0095702A">
        <w:t>раз в</w:t>
      </w:r>
      <w:r w:rsidR="0095702A" w:rsidRPr="0095702A">
        <w:t xml:space="preserve"> год. </w:t>
      </w:r>
    </w:p>
    <w:p w:rsidR="00375EE7" w:rsidRDefault="00375EE7">
      <w:pPr>
        <w:sectPr w:rsidR="00375EE7" w:rsidSect="00DB1BDD">
          <w:headerReference w:type="even" r:id="rId10"/>
          <w:headerReference w:type="default" r:id="rId11"/>
          <w:headerReference w:type="first" r:id="rId12"/>
          <w:pgSz w:w="11906" w:h="16838"/>
          <w:pgMar w:top="624" w:right="1191" w:bottom="851" w:left="1418" w:header="720" w:footer="720" w:gutter="0"/>
          <w:cols w:space="720"/>
          <w:titlePg/>
        </w:sectPr>
      </w:pPr>
    </w:p>
    <w:p w:rsidR="00375EE7" w:rsidRDefault="00667E8E">
      <w:pPr>
        <w:spacing w:after="22" w:line="259" w:lineRule="auto"/>
        <w:ind w:right="2366"/>
        <w:jc w:val="right"/>
      </w:pPr>
      <w:r>
        <w:rPr>
          <w:sz w:val="24"/>
        </w:rPr>
        <w:lastRenderedPageBreak/>
        <w:t xml:space="preserve">ПРИЛОЖЕНИЕ № 1 </w:t>
      </w:r>
    </w:p>
    <w:p w:rsidR="00375EE7" w:rsidRDefault="00667E8E">
      <w:pPr>
        <w:spacing w:after="4" w:line="271" w:lineRule="auto"/>
        <w:ind w:left="9022" w:right="1002"/>
        <w:jc w:val="center"/>
      </w:pPr>
      <w:r>
        <w:rPr>
          <w:sz w:val="24"/>
        </w:rPr>
        <w:t xml:space="preserve">к Порядку оценки коррупционных </w:t>
      </w:r>
      <w:r w:rsidR="00F83227">
        <w:rPr>
          <w:sz w:val="24"/>
        </w:rPr>
        <w:t>рисков при</w:t>
      </w:r>
      <w:r>
        <w:rPr>
          <w:sz w:val="24"/>
        </w:rPr>
        <w:t xml:space="preserve"> осуществлении закупок  </w:t>
      </w:r>
    </w:p>
    <w:p w:rsidR="00375EE7" w:rsidRDefault="00375EE7">
      <w:pPr>
        <w:spacing w:after="0" w:line="259" w:lineRule="auto"/>
        <w:ind w:left="7952" w:right="0" w:firstLine="0"/>
        <w:jc w:val="center"/>
      </w:pPr>
    </w:p>
    <w:p w:rsidR="00375EE7" w:rsidRDefault="00375EE7">
      <w:pPr>
        <w:spacing w:after="0" w:line="259" w:lineRule="auto"/>
        <w:ind w:left="0" w:right="2809" w:firstLine="0"/>
        <w:jc w:val="right"/>
      </w:pPr>
    </w:p>
    <w:p w:rsidR="00375EE7" w:rsidRDefault="00375EE7">
      <w:pPr>
        <w:spacing w:after="27" w:line="259" w:lineRule="auto"/>
        <w:ind w:left="7285" w:right="0" w:firstLine="0"/>
        <w:jc w:val="left"/>
      </w:pPr>
    </w:p>
    <w:p w:rsidR="00375EE7" w:rsidRDefault="00667E8E">
      <w:pPr>
        <w:pStyle w:val="2"/>
        <w:ind w:left="3254" w:right="799" w:firstLine="0"/>
      </w:pPr>
      <w:r>
        <w:t>Карта</w:t>
      </w:r>
      <w:r w:rsidR="009E0C20">
        <w:t xml:space="preserve"> </w:t>
      </w:r>
      <w:r>
        <w:t xml:space="preserve">коррупционных рисков, возникающих при осуществлении закупок  </w:t>
      </w:r>
    </w:p>
    <w:tbl>
      <w:tblPr>
        <w:tblStyle w:val="TableGrid"/>
        <w:tblW w:w="14808" w:type="dxa"/>
        <w:tblInd w:w="-62" w:type="dxa"/>
        <w:tblCellMar>
          <w:top w:w="96" w:type="dxa"/>
          <w:left w:w="62" w:type="dxa"/>
        </w:tblCellMar>
        <w:tblLook w:val="04A0"/>
      </w:tblPr>
      <w:tblGrid>
        <w:gridCol w:w="624"/>
        <w:gridCol w:w="1990"/>
        <w:gridCol w:w="2693"/>
        <w:gridCol w:w="3260"/>
        <w:gridCol w:w="3120"/>
        <w:gridCol w:w="3121"/>
      </w:tblGrid>
      <w:tr w:rsidR="00375EE7">
        <w:trPr>
          <w:trHeight w:val="1594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16" w:line="259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№ </w:t>
            </w:r>
          </w:p>
          <w:p w:rsidR="00375EE7" w:rsidRDefault="00667E8E">
            <w:pPr>
              <w:spacing w:after="0" w:line="259" w:lineRule="auto"/>
              <w:ind w:left="86" w:right="0" w:firstLine="0"/>
              <w:jc w:val="left"/>
            </w:pPr>
            <w:r>
              <w:rPr>
                <w:sz w:val="24"/>
              </w:rPr>
              <w:t xml:space="preserve">п/п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38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Краткое наименование </w:t>
            </w:r>
          </w:p>
          <w:p w:rsidR="00375EE7" w:rsidRDefault="00667E8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коррупционного риска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Описание возможной коррупционной схемы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ED0F0B">
            <w:pPr>
              <w:spacing w:after="44" w:line="238" w:lineRule="auto"/>
              <w:ind w:left="0" w:right="0" w:firstLine="0"/>
              <w:jc w:val="center"/>
            </w:pPr>
            <w:r>
              <w:rPr>
                <w:sz w:val="24"/>
              </w:rPr>
              <w:t>Лица</w:t>
            </w:r>
            <w:r w:rsidR="00667E8E">
              <w:rPr>
                <w:sz w:val="24"/>
              </w:rPr>
              <w:t xml:space="preserve">, </w:t>
            </w:r>
          </w:p>
          <w:p w:rsidR="00375EE7" w:rsidRDefault="00667E8E">
            <w:pPr>
              <w:spacing w:after="0" w:line="259" w:lineRule="auto"/>
              <w:ind w:left="0" w:right="64" w:firstLine="0"/>
              <w:jc w:val="center"/>
            </w:pPr>
            <w:r>
              <w:rPr>
                <w:sz w:val="24"/>
              </w:rPr>
              <w:t xml:space="preserve">которые могут участвовать  </w:t>
            </w:r>
          </w:p>
          <w:p w:rsidR="00375EE7" w:rsidRDefault="00667E8E">
            <w:pPr>
              <w:spacing w:after="19" w:line="259" w:lineRule="auto"/>
              <w:ind w:left="62" w:right="0" w:firstLine="0"/>
              <w:jc w:val="left"/>
            </w:pPr>
            <w:r>
              <w:rPr>
                <w:sz w:val="24"/>
              </w:rPr>
              <w:t xml:space="preserve">в реализации коррупционной </w:t>
            </w:r>
          </w:p>
          <w:p w:rsidR="00375EE7" w:rsidRDefault="00667E8E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схемы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Меры по минимизации коррупционных рисков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 w:rsidP="00ED0F0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Лиц</w:t>
            </w:r>
            <w:r w:rsidR="00ED0F0B">
              <w:rPr>
                <w:sz w:val="24"/>
              </w:rPr>
              <w:t>а</w:t>
            </w:r>
            <w:r>
              <w:rPr>
                <w:sz w:val="24"/>
              </w:rPr>
              <w:t>, осуществляющ</w:t>
            </w:r>
            <w:r w:rsidR="00ED0F0B">
              <w:rPr>
                <w:sz w:val="24"/>
              </w:rPr>
              <w:t>и</w:t>
            </w:r>
            <w:r>
              <w:rPr>
                <w:sz w:val="24"/>
              </w:rPr>
              <w:t xml:space="preserve">е контроль </w:t>
            </w:r>
          </w:p>
        </w:tc>
      </w:tr>
      <w:tr w:rsidR="00375EE7" w:rsidTr="00934A20">
        <w:trPr>
          <w:trHeight w:val="10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Pr="00934A20" w:rsidRDefault="00667E8E">
            <w:pPr>
              <w:spacing w:after="0" w:line="259" w:lineRule="auto"/>
              <w:ind w:left="0" w:right="62" w:firstLine="0"/>
              <w:jc w:val="center"/>
              <w:rPr>
                <w:sz w:val="22"/>
              </w:rPr>
            </w:pPr>
            <w:r w:rsidRPr="00934A20">
              <w:rPr>
                <w:sz w:val="22"/>
              </w:rPr>
              <w:t xml:space="preserve">1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Pr="00934A20" w:rsidRDefault="00667E8E">
            <w:pPr>
              <w:spacing w:after="0" w:line="259" w:lineRule="auto"/>
              <w:ind w:left="0" w:right="60" w:firstLine="0"/>
              <w:jc w:val="center"/>
              <w:rPr>
                <w:sz w:val="22"/>
              </w:rPr>
            </w:pPr>
            <w:r w:rsidRPr="00934A20">
              <w:rPr>
                <w:sz w:val="22"/>
              </w:rPr>
              <w:t xml:space="preserve">2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Pr="00934A20" w:rsidRDefault="00667E8E">
            <w:pPr>
              <w:spacing w:after="0" w:line="259" w:lineRule="auto"/>
              <w:ind w:left="0" w:right="63" w:firstLine="0"/>
              <w:jc w:val="center"/>
              <w:rPr>
                <w:sz w:val="22"/>
              </w:rPr>
            </w:pPr>
            <w:r w:rsidRPr="00934A20">
              <w:rPr>
                <w:sz w:val="22"/>
              </w:rPr>
              <w:t xml:space="preserve">3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Pr="00934A20" w:rsidRDefault="00667E8E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934A20">
              <w:rPr>
                <w:sz w:val="22"/>
              </w:rPr>
              <w:t xml:space="preserve">4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Pr="00934A20" w:rsidRDefault="00667E8E">
            <w:pPr>
              <w:spacing w:after="0" w:line="259" w:lineRule="auto"/>
              <w:ind w:left="0" w:right="58" w:firstLine="0"/>
              <w:jc w:val="center"/>
              <w:rPr>
                <w:sz w:val="22"/>
              </w:rPr>
            </w:pPr>
            <w:r w:rsidRPr="00934A20">
              <w:rPr>
                <w:sz w:val="22"/>
              </w:rPr>
              <w:t xml:space="preserve">5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Pr="00934A20" w:rsidRDefault="00667E8E">
            <w:pPr>
              <w:spacing w:after="0" w:line="259" w:lineRule="auto"/>
              <w:ind w:left="0" w:right="62" w:firstLine="0"/>
              <w:jc w:val="center"/>
              <w:rPr>
                <w:sz w:val="22"/>
              </w:rPr>
            </w:pPr>
            <w:r w:rsidRPr="00934A20">
              <w:rPr>
                <w:sz w:val="22"/>
              </w:rPr>
              <w:t xml:space="preserve">6 </w:t>
            </w:r>
          </w:p>
        </w:tc>
      </w:tr>
      <w:tr w:rsidR="0095702A" w:rsidTr="00934A20">
        <w:trPr>
          <w:trHeight w:val="49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02A" w:rsidRPr="00934A20" w:rsidRDefault="00DA02E2">
            <w:pPr>
              <w:spacing w:after="0" w:line="259" w:lineRule="auto"/>
              <w:ind w:left="0" w:right="62" w:firstLine="0"/>
              <w:jc w:val="center"/>
              <w:rPr>
                <w:sz w:val="22"/>
              </w:rPr>
            </w:pPr>
            <w:r w:rsidRPr="00934A20">
              <w:rPr>
                <w:sz w:val="22"/>
              </w:rPr>
              <w:t>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02A" w:rsidRPr="00DA02E2" w:rsidRDefault="0095702A" w:rsidP="00934A20">
            <w:pPr>
              <w:spacing w:after="0" w:line="259" w:lineRule="auto"/>
              <w:ind w:left="0" w:right="60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 xml:space="preserve">Наименование объекта закупки не соответствует описанию объекта </w:t>
            </w:r>
            <w:r w:rsidR="00AF35A2" w:rsidRPr="00DA02E2">
              <w:rPr>
                <w:sz w:val="22"/>
              </w:rPr>
              <w:t>закупки в</w:t>
            </w:r>
            <w:r w:rsidRPr="00DA02E2">
              <w:rPr>
                <w:sz w:val="22"/>
              </w:rPr>
              <w:t xml:space="preserve"> целях ограничения </w:t>
            </w:r>
            <w:r w:rsidR="00AF35A2" w:rsidRPr="00DA02E2">
              <w:rPr>
                <w:sz w:val="22"/>
              </w:rPr>
              <w:t>конкуренции и</w:t>
            </w:r>
            <w:r w:rsidRPr="00DA02E2">
              <w:rPr>
                <w:sz w:val="22"/>
              </w:rPr>
              <w:t xml:space="preserve"> привлечения конкретного поставщика (подрядчика, исполнителя)</w:t>
            </w:r>
            <w:r w:rsidR="005632CB">
              <w:rPr>
                <w:sz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02A" w:rsidRPr="00DA02E2" w:rsidRDefault="0095702A" w:rsidP="005632CB">
            <w:pPr>
              <w:spacing w:after="0" w:line="259" w:lineRule="auto"/>
              <w:ind w:left="0" w:right="63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 xml:space="preserve">Преднамеренная подмена наименования объекта </w:t>
            </w:r>
            <w:r w:rsidR="00AF35A2" w:rsidRPr="00DA02E2">
              <w:rPr>
                <w:sz w:val="22"/>
              </w:rPr>
              <w:t>заку</w:t>
            </w:r>
            <w:r w:rsidR="00AF35A2">
              <w:rPr>
                <w:sz w:val="22"/>
              </w:rPr>
              <w:t>пки и</w:t>
            </w:r>
            <w:r w:rsidR="005632CB">
              <w:rPr>
                <w:sz w:val="22"/>
              </w:rPr>
              <w:t xml:space="preserve"> несоответствие описанию </w:t>
            </w:r>
            <w:r w:rsidRPr="00DA02E2">
              <w:rPr>
                <w:sz w:val="22"/>
              </w:rPr>
              <w:t>в техническом задании</w:t>
            </w:r>
            <w:r w:rsidR="005632CB">
              <w:rPr>
                <w:sz w:val="22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2E2" w:rsidRPr="00DA02E2" w:rsidRDefault="00694589" w:rsidP="00934A20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</w:t>
            </w:r>
            <w:r w:rsidR="00F376CD">
              <w:rPr>
                <w:sz w:val="22"/>
              </w:rPr>
              <w:t>, комиссия по осуществлению закупок</w:t>
            </w:r>
            <w:r>
              <w:rPr>
                <w:sz w:val="22"/>
              </w:rPr>
              <w:t xml:space="preserve"> Администрации</w:t>
            </w:r>
            <w:r w:rsidR="00CF3139">
              <w:rPr>
                <w:sz w:val="22"/>
              </w:rPr>
              <w:t>.</w:t>
            </w:r>
          </w:p>
          <w:p w:rsidR="0095702A" w:rsidRPr="00DA02E2" w:rsidRDefault="0095702A" w:rsidP="00934A20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2E2" w:rsidRPr="00DA02E2" w:rsidRDefault="00DA02E2" w:rsidP="00934A20">
            <w:pPr>
              <w:spacing w:after="0" w:line="259" w:lineRule="auto"/>
              <w:ind w:left="0" w:right="58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 xml:space="preserve">1. Обязанность сотрудников сообщать работодателю о личной заинтересованности при осуществлении закупок, которая приводит или может привести к конфликту интересов. </w:t>
            </w:r>
          </w:p>
          <w:p w:rsidR="00DA02E2" w:rsidRPr="00DA02E2" w:rsidRDefault="00DA02E2" w:rsidP="00934A20">
            <w:pPr>
              <w:spacing w:after="0" w:line="259" w:lineRule="auto"/>
              <w:ind w:left="0" w:right="58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 xml:space="preserve">2. Разъяснение сотрудникам мер ответственности за совершение коррупционных правонарушений. </w:t>
            </w:r>
          </w:p>
          <w:p w:rsidR="0095702A" w:rsidRPr="00DA02E2" w:rsidRDefault="00DA02E2" w:rsidP="00934A20">
            <w:pPr>
              <w:spacing w:after="0" w:line="259" w:lineRule="auto"/>
              <w:ind w:left="0" w:right="58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>3. Сверка анкетных данных на наличие возможной аффилированности между участником закупки и должностным лицом заказчика.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3E3" w:rsidRPr="003A18AE" w:rsidRDefault="00D333E3" w:rsidP="00D333E3">
            <w:pPr>
              <w:spacing w:after="0" w:line="277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>1. Глава Администрации</w:t>
            </w:r>
            <w:r w:rsidR="00CF3139">
              <w:rPr>
                <w:sz w:val="22"/>
              </w:rPr>
              <w:t>.</w:t>
            </w:r>
          </w:p>
          <w:p w:rsidR="00690237" w:rsidRDefault="00D333E3" w:rsidP="00D333E3">
            <w:pPr>
              <w:spacing w:after="0" w:line="259" w:lineRule="auto"/>
              <w:ind w:left="0" w:right="6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CF3139">
              <w:rPr>
                <w:sz w:val="22"/>
              </w:rPr>
              <w:t>Комиссия по осуществлению ведомственного контроля закупочной деятельности.</w:t>
            </w:r>
          </w:p>
          <w:p w:rsidR="00FC5DD1" w:rsidRPr="00DA02E2" w:rsidRDefault="00FC5DD1" w:rsidP="00D333E3">
            <w:pPr>
              <w:spacing w:after="0" w:line="259" w:lineRule="auto"/>
              <w:ind w:left="0" w:right="62" w:firstLine="0"/>
              <w:jc w:val="left"/>
              <w:rPr>
                <w:sz w:val="22"/>
              </w:rPr>
            </w:pPr>
          </w:p>
        </w:tc>
      </w:tr>
      <w:tr w:rsidR="00934A20" w:rsidTr="00934A20">
        <w:trPr>
          <w:trHeight w:val="49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A20" w:rsidRPr="00934A20" w:rsidRDefault="00934A20" w:rsidP="00934A20">
            <w:pPr>
              <w:spacing w:after="0" w:line="259" w:lineRule="auto"/>
              <w:ind w:left="0" w:right="62" w:firstLine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A20" w:rsidRPr="00DA02E2" w:rsidRDefault="00934A20" w:rsidP="00934A20">
            <w:pPr>
              <w:spacing w:after="0" w:line="259" w:lineRule="auto"/>
              <w:ind w:left="0" w:right="60"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A20" w:rsidRPr="00DA02E2" w:rsidRDefault="00934A20" w:rsidP="00934A20">
            <w:pPr>
              <w:spacing w:after="0" w:line="259" w:lineRule="auto"/>
              <w:ind w:left="0" w:right="63"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A20" w:rsidRPr="00DA02E2" w:rsidRDefault="00934A20" w:rsidP="00934A20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A20" w:rsidRPr="00DA02E2" w:rsidRDefault="00934A20" w:rsidP="00934A20">
            <w:pPr>
              <w:spacing w:after="0" w:line="259" w:lineRule="auto"/>
              <w:ind w:left="0" w:right="58" w:firstLine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A20" w:rsidRPr="00DA02E2" w:rsidRDefault="00934A20" w:rsidP="00934A20">
            <w:pPr>
              <w:spacing w:after="0" w:line="259" w:lineRule="auto"/>
              <w:ind w:left="0" w:right="62" w:firstLine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375EE7" w:rsidTr="00934A20">
        <w:trPr>
          <w:trHeight w:val="4996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934A20" w:rsidRDefault="00DA02E2">
            <w:pPr>
              <w:spacing w:after="0" w:line="259" w:lineRule="auto"/>
              <w:ind w:left="0" w:right="62" w:firstLine="0"/>
              <w:jc w:val="center"/>
              <w:rPr>
                <w:sz w:val="22"/>
              </w:rPr>
            </w:pPr>
            <w:r w:rsidRPr="00934A20">
              <w:rPr>
                <w:sz w:val="22"/>
              </w:rPr>
              <w:t>2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95702A" w:rsidRDefault="00DA02E2" w:rsidP="00934A20">
            <w:pPr>
              <w:spacing w:after="0" w:line="259" w:lineRule="auto"/>
              <w:ind w:left="0" w:right="204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 xml:space="preserve">Характеристики товара, работы или услуги определены таким образом, что могут быть приобретены </w:t>
            </w:r>
            <w:r w:rsidR="00A0591F" w:rsidRPr="00DA02E2">
              <w:rPr>
                <w:sz w:val="22"/>
              </w:rPr>
              <w:t>только у</w:t>
            </w:r>
            <w:r w:rsidRPr="00DA02E2">
              <w:rPr>
                <w:sz w:val="22"/>
              </w:rPr>
              <w:t xml:space="preserve"> конкретного поставщика (подрядчика, исполнителя)</w:t>
            </w:r>
            <w:r w:rsidR="00342FF7">
              <w:rPr>
                <w:sz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95702A" w:rsidRDefault="00DA02E2" w:rsidP="00934A20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>Требования в технической документации установлены таким образом, что могут быть исполнены только определенным исполнителем (подрядчиком)</w:t>
            </w:r>
            <w:r w:rsidR="00342FF7">
              <w:rPr>
                <w:sz w:val="22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6CD" w:rsidRPr="00DA02E2" w:rsidRDefault="00F376CD" w:rsidP="00F376CD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:rsidR="00375EE7" w:rsidRPr="0095702A" w:rsidRDefault="00375EE7" w:rsidP="00121B1B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02E2" w:rsidRPr="00DA02E2" w:rsidRDefault="00DA02E2" w:rsidP="00DA02E2">
            <w:pPr>
              <w:pStyle w:val="a3"/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 xml:space="preserve">1.Обязанность сотрудников сообщать работодателю о личной заинтересованности при осуществлении закупок, которая приводит или может привести к конфликту интересов. </w:t>
            </w:r>
          </w:p>
          <w:p w:rsidR="00DA02E2" w:rsidRPr="00DA02E2" w:rsidRDefault="00DA02E2" w:rsidP="00DA02E2">
            <w:pPr>
              <w:pStyle w:val="a3"/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 xml:space="preserve">2.Обязанность сотрудников сообщать работодателю о фактах склонения к совершению коррупционных правонарушений. </w:t>
            </w:r>
          </w:p>
          <w:p w:rsidR="00375EE7" w:rsidRDefault="00DA02E2" w:rsidP="00DA02E2">
            <w:pPr>
              <w:pStyle w:val="a3"/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>3.Сверка анкетных данных на наличие возможной аффилированности между участником закупки и должностным лицом заказчика.</w:t>
            </w:r>
          </w:p>
          <w:p w:rsidR="00934A20" w:rsidRPr="00934A20" w:rsidRDefault="00934A20" w:rsidP="00934A20">
            <w:pPr>
              <w:pStyle w:val="a3"/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934A20">
              <w:rPr>
                <w:sz w:val="22"/>
              </w:rPr>
              <w:t xml:space="preserve">4. При проверке технической документации </w:t>
            </w:r>
            <w:r w:rsidR="00A0591F" w:rsidRPr="00934A20">
              <w:rPr>
                <w:sz w:val="22"/>
              </w:rPr>
              <w:t>исключаются излишние</w:t>
            </w:r>
            <w:r w:rsidRPr="00934A20">
              <w:rPr>
                <w:sz w:val="22"/>
              </w:rPr>
              <w:t xml:space="preserve"> требования к исполнителю </w:t>
            </w:r>
          </w:p>
          <w:p w:rsidR="00934A20" w:rsidRPr="0095702A" w:rsidRDefault="00934A20" w:rsidP="00934A20">
            <w:pPr>
              <w:pStyle w:val="a3"/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934A20">
              <w:rPr>
                <w:sz w:val="22"/>
              </w:rPr>
              <w:t>(подрядчику)</w:t>
            </w:r>
            <w:r w:rsidR="00342FF7">
              <w:rPr>
                <w:sz w:val="22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3E3" w:rsidRPr="003A18AE" w:rsidRDefault="00D333E3" w:rsidP="00D333E3">
            <w:pPr>
              <w:spacing w:after="0" w:line="277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>1. Глава Администрации</w:t>
            </w:r>
            <w:r w:rsidR="00CF3139">
              <w:rPr>
                <w:sz w:val="22"/>
              </w:rPr>
              <w:t>.</w:t>
            </w:r>
          </w:p>
          <w:p w:rsidR="00CF3139" w:rsidRDefault="00D333E3" w:rsidP="00CF3139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2</w:t>
            </w:r>
            <w:r w:rsidR="00CF3139">
              <w:rPr>
                <w:sz w:val="22"/>
              </w:rPr>
              <w:t>. Комиссия по осуществлению ведомственного контроля закупочной деятельности.</w:t>
            </w:r>
          </w:p>
          <w:p w:rsidR="00FC5DD1" w:rsidRPr="0095702A" w:rsidRDefault="00FC5DD1" w:rsidP="00FC5DD1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</w:tr>
    </w:tbl>
    <w:p w:rsidR="00375EE7" w:rsidRDefault="00375EE7">
      <w:pPr>
        <w:spacing w:after="0" w:line="259" w:lineRule="auto"/>
        <w:ind w:left="0" w:right="0" w:firstLine="0"/>
        <w:jc w:val="left"/>
      </w:pPr>
    </w:p>
    <w:p w:rsidR="00375EE7" w:rsidRDefault="00375EE7">
      <w:pPr>
        <w:spacing w:after="0" w:line="259" w:lineRule="auto"/>
        <w:ind w:left="-1133" w:right="17" w:firstLine="0"/>
        <w:jc w:val="left"/>
      </w:pPr>
    </w:p>
    <w:tbl>
      <w:tblPr>
        <w:tblStyle w:val="TableGrid"/>
        <w:tblW w:w="14808" w:type="dxa"/>
        <w:tblInd w:w="-62" w:type="dxa"/>
        <w:tblCellMar>
          <w:top w:w="110" w:type="dxa"/>
          <w:left w:w="62" w:type="dxa"/>
        </w:tblCellMar>
        <w:tblLook w:val="04A0"/>
      </w:tblPr>
      <w:tblGrid>
        <w:gridCol w:w="624"/>
        <w:gridCol w:w="1990"/>
        <w:gridCol w:w="2693"/>
        <w:gridCol w:w="3260"/>
        <w:gridCol w:w="3120"/>
        <w:gridCol w:w="3121"/>
      </w:tblGrid>
      <w:tr w:rsidR="00375EE7" w:rsidTr="003A18AE">
        <w:trPr>
          <w:trHeight w:val="4543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934A20" w:rsidRDefault="00667E8E">
            <w:pPr>
              <w:spacing w:after="0" w:line="259" w:lineRule="auto"/>
              <w:ind w:left="0" w:right="62" w:firstLine="0"/>
              <w:jc w:val="center"/>
              <w:rPr>
                <w:sz w:val="22"/>
              </w:rPr>
            </w:pPr>
            <w:r w:rsidRPr="00934A20">
              <w:rPr>
                <w:sz w:val="22"/>
              </w:rPr>
              <w:lastRenderedPageBreak/>
              <w:t xml:space="preserve">3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934A20" w:rsidRDefault="00667E8E">
            <w:pPr>
              <w:spacing w:after="0" w:line="244" w:lineRule="auto"/>
              <w:ind w:left="0" w:right="112" w:firstLine="0"/>
              <w:jc w:val="left"/>
              <w:rPr>
                <w:sz w:val="22"/>
              </w:rPr>
            </w:pPr>
            <w:r w:rsidRPr="00934A20">
              <w:rPr>
                <w:sz w:val="22"/>
              </w:rPr>
              <w:t xml:space="preserve">Необоснованное внесение </w:t>
            </w:r>
            <w:r w:rsidR="00307A99" w:rsidRPr="00934A20">
              <w:rPr>
                <w:sz w:val="22"/>
              </w:rPr>
              <w:t>изменений в</w:t>
            </w:r>
            <w:r w:rsidRPr="00934A20">
              <w:rPr>
                <w:sz w:val="22"/>
              </w:rPr>
              <w:t xml:space="preserve"> закупочную документацию после опубликования извещения в ЕИС </w:t>
            </w:r>
          </w:p>
          <w:p w:rsidR="00375EE7" w:rsidRPr="00934A20" w:rsidRDefault="00667E8E">
            <w:pPr>
              <w:spacing w:after="45" w:line="238" w:lineRule="auto"/>
              <w:ind w:left="0" w:right="0" w:firstLine="0"/>
              <w:jc w:val="left"/>
              <w:rPr>
                <w:sz w:val="22"/>
              </w:rPr>
            </w:pPr>
            <w:r w:rsidRPr="00934A20">
              <w:rPr>
                <w:sz w:val="22"/>
              </w:rPr>
              <w:t xml:space="preserve">с целью увеличения шансов на </w:t>
            </w:r>
            <w:r w:rsidR="00307A99" w:rsidRPr="00934A20">
              <w:rPr>
                <w:sz w:val="22"/>
              </w:rPr>
              <w:t>победу конкретного</w:t>
            </w:r>
            <w:r w:rsidRPr="00934A20">
              <w:rPr>
                <w:sz w:val="22"/>
              </w:rPr>
              <w:t xml:space="preserve"> поставщика (подрядчика, </w:t>
            </w:r>
          </w:p>
          <w:p w:rsidR="00375EE7" w:rsidRPr="00934A20" w:rsidRDefault="008C444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исполнителя).</w:t>
            </w:r>
          </w:p>
          <w:p w:rsidR="00375EE7" w:rsidRPr="00934A20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:rsidR="00375EE7" w:rsidRPr="00934A20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:rsidR="00375EE7" w:rsidRPr="00934A20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:rsidR="00375EE7" w:rsidRPr="00934A20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:rsidR="00375EE7" w:rsidRPr="00934A20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:rsidR="00375EE7" w:rsidRPr="00934A20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:rsidR="00375EE7" w:rsidRPr="00934A20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:rsidR="00375EE7" w:rsidRPr="00934A20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:rsidR="00375EE7" w:rsidRPr="00934A20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934A20" w:rsidRDefault="00667E8E" w:rsidP="003A18AE">
            <w:pPr>
              <w:spacing w:after="0" w:line="277" w:lineRule="auto"/>
              <w:ind w:left="0" w:right="0" w:firstLine="0"/>
              <w:jc w:val="left"/>
              <w:rPr>
                <w:sz w:val="22"/>
              </w:rPr>
            </w:pPr>
            <w:r w:rsidRPr="00934A20">
              <w:rPr>
                <w:sz w:val="22"/>
              </w:rPr>
              <w:t xml:space="preserve">Корректировка условий </w:t>
            </w:r>
            <w:r w:rsidR="00307A99" w:rsidRPr="00934A20">
              <w:rPr>
                <w:sz w:val="22"/>
              </w:rPr>
              <w:t>контракта и</w:t>
            </w:r>
            <w:r w:rsidRPr="00934A20">
              <w:rPr>
                <w:sz w:val="22"/>
              </w:rPr>
              <w:t xml:space="preserve"> технического задания под конкретного поставщика (подрядчика)</w:t>
            </w:r>
            <w:r w:rsidR="008C4442">
              <w:rPr>
                <w:sz w:val="22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6CD" w:rsidRPr="00DA02E2" w:rsidRDefault="00F376CD" w:rsidP="00F376CD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:rsidR="00375EE7" w:rsidRPr="00934A20" w:rsidRDefault="00375EE7" w:rsidP="00934A20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934A20" w:rsidRDefault="00934A20" w:rsidP="00934A20">
            <w:pPr>
              <w:spacing w:after="38" w:line="245" w:lineRule="auto"/>
              <w:ind w:left="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1. </w:t>
            </w:r>
            <w:r w:rsidR="00667E8E" w:rsidRPr="00934A20">
              <w:rPr>
                <w:sz w:val="22"/>
              </w:rPr>
              <w:t xml:space="preserve">Обязанность сотрудников сообщать работодателю о личной заинтересованности при осуществлении закупок, которая приводит или может привести к конфликту интересов. </w:t>
            </w:r>
          </w:p>
          <w:p w:rsidR="00934A20" w:rsidRDefault="00934A20" w:rsidP="00934A20">
            <w:pPr>
              <w:spacing w:after="0" w:line="248" w:lineRule="auto"/>
              <w:ind w:left="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667E8E" w:rsidRPr="00934A20">
              <w:rPr>
                <w:sz w:val="22"/>
              </w:rPr>
              <w:t>Обязанность сотрудников сообщать работодателю о фактах склонения к совершению коррупционных правонарушений.</w:t>
            </w:r>
          </w:p>
          <w:p w:rsidR="00375EE7" w:rsidRPr="00934A20" w:rsidRDefault="00934A20" w:rsidP="00934A20">
            <w:pPr>
              <w:spacing w:after="0" w:line="248" w:lineRule="auto"/>
              <w:ind w:left="2" w:right="0" w:firstLine="0"/>
              <w:jc w:val="left"/>
              <w:rPr>
                <w:sz w:val="22"/>
              </w:rPr>
            </w:pPr>
            <w:r w:rsidRPr="00934A20">
              <w:rPr>
                <w:sz w:val="22"/>
              </w:rPr>
              <w:t xml:space="preserve">3. Сверка анкетных данных на наличие возможной аффилированности между участником </w:t>
            </w:r>
            <w:r w:rsidR="00307A99" w:rsidRPr="00934A20">
              <w:rPr>
                <w:sz w:val="22"/>
              </w:rPr>
              <w:t>закупки и</w:t>
            </w:r>
            <w:r w:rsidRPr="00934A20">
              <w:rPr>
                <w:sz w:val="22"/>
              </w:rPr>
              <w:t xml:space="preserve"> должностным лицом заказчика. </w:t>
            </w:r>
          </w:p>
          <w:p w:rsidR="00375EE7" w:rsidRPr="00934A20" w:rsidRDefault="00375EE7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3E3" w:rsidRPr="003A18AE" w:rsidRDefault="00D333E3" w:rsidP="00D333E3">
            <w:pPr>
              <w:spacing w:after="0" w:line="277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>1. Глава Администрации</w:t>
            </w:r>
            <w:r w:rsidR="00CF3139">
              <w:rPr>
                <w:sz w:val="22"/>
              </w:rPr>
              <w:t>.</w:t>
            </w:r>
          </w:p>
          <w:p w:rsidR="00CF3139" w:rsidRDefault="00D333E3" w:rsidP="00CF3139">
            <w:pPr>
              <w:spacing w:after="0" w:line="259" w:lineRule="auto"/>
              <w:ind w:left="0" w:right="6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CF3139">
              <w:rPr>
                <w:sz w:val="22"/>
              </w:rPr>
              <w:t>Комиссия по осуществлению ведомственного контроля закупочной деятельности.</w:t>
            </w:r>
          </w:p>
          <w:p w:rsidR="00375EE7" w:rsidRPr="00690237" w:rsidRDefault="00375EE7" w:rsidP="00D333E3">
            <w:pPr>
              <w:spacing w:after="0" w:line="259" w:lineRule="auto"/>
              <w:ind w:left="0" w:right="58" w:firstLine="0"/>
              <w:jc w:val="left"/>
              <w:rPr>
                <w:sz w:val="22"/>
              </w:rPr>
            </w:pPr>
          </w:p>
        </w:tc>
      </w:tr>
    </w:tbl>
    <w:p w:rsidR="00375EE7" w:rsidRDefault="00375EE7">
      <w:pPr>
        <w:spacing w:after="0" w:line="259" w:lineRule="auto"/>
        <w:ind w:left="-1133" w:right="17" w:firstLine="0"/>
      </w:pPr>
    </w:p>
    <w:tbl>
      <w:tblPr>
        <w:tblStyle w:val="TableGrid"/>
        <w:tblW w:w="14808" w:type="dxa"/>
        <w:tblInd w:w="-62" w:type="dxa"/>
        <w:tblCellMar>
          <w:top w:w="108" w:type="dxa"/>
          <w:left w:w="62" w:type="dxa"/>
          <w:right w:w="11" w:type="dxa"/>
        </w:tblCellMar>
        <w:tblLook w:val="04A0"/>
      </w:tblPr>
      <w:tblGrid>
        <w:gridCol w:w="624"/>
        <w:gridCol w:w="1990"/>
        <w:gridCol w:w="2693"/>
        <w:gridCol w:w="3260"/>
        <w:gridCol w:w="3120"/>
        <w:gridCol w:w="3121"/>
      </w:tblGrid>
      <w:tr w:rsidR="00375EE7">
        <w:trPr>
          <w:trHeight w:val="628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667E8E">
            <w:pPr>
              <w:spacing w:after="0" w:line="259" w:lineRule="auto"/>
              <w:ind w:left="0" w:right="51" w:firstLine="0"/>
              <w:jc w:val="center"/>
              <w:rPr>
                <w:sz w:val="22"/>
              </w:rPr>
            </w:pPr>
            <w:r w:rsidRPr="003A18AE">
              <w:rPr>
                <w:sz w:val="22"/>
              </w:rPr>
              <w:lastRenderedPageBreak/>
              <w:t xml:space="preserve">4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667E8E">
            <w:pPr>
              <w:spacing w:after="0" w:line="259" w:lineRule="auto"/>
              <w:ind w:left="0" w:right="59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Необоснованное сокращение или затягивание срока исполнения </w:t>
            </w:r>
            <w:r w:rsidR="002F3144" w:rsidRPr="003A18AE">
              <w:rPr>
                <w:sz w:val="22"/>
              </w:rPr>
              <w:t>контракта при</w:t>
            </w:r>
            <w:r w:rsidRPr="003A18AE">
              <w:rPr>
                <w:sz w:val="22"/>
              </w:rPr>
              <w:t xml:space="preserve"> осуществлении закупки в целях привлечения конкретного поставщика (подрядчика, исполнителя)</w:t>
            </w:r>
            <w:r w:rsidR="00890D66">
              <w:rPr>
                <w:sz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667E8E">
            <w:pPr>
              <w:spacing w:after="32" w:line="249" w:lineRule="auto"/>
              <w:ind w:left="0" w:right="64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Преднамеренное установление слишком коротких или слишком длинных сроков исполнения контракта, </w:t>
            </w:r>
            <w:r w:rsidR="002F3144" w:rsidRPr="003A18AE">
              <w:rPr>
                <w:sz w:val="22"/>
              </w:rPr>
              <w:t>подходящих под</w:t>
            </w:r>
            <w:r w:rsidRPr="003A18AE">
              <w:rPr>
                <w:sz w:val="22"/>
              </w:rPr>
              <w:t xml:space="preserve"> возможности конкретного поставщика </w:t>
            </w:r>
          </w:p>
          <w:p w:rsidR="00375EE7" w:rsidRPr="003A18AE" w:rsidRDefault="00667E8E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>(подрядчика)</w:t>
            </w:r>
            <w:r w:rsidR="00890D66">
              <w:rPr>
                <w:sz w:val="22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6CD" w:rsidRPr="00DA02E2" w:rsidRDefault="00F376CD" w:rsidP="00F376CD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:rsidR="00375EE7" w:rsidRPr="003A18AE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Pr="003A18AE" w:rsidRDefault="0015606A" w:rsidP="0015606A">
            <w:pPr>
              <w:spacing w:after="22" w:line="258" w:lineRule="auto"/>
              <w:ind w:left="2" w:right="146" w:firstLine="0"/>
              <w:rPr>
                <w:sz w:val="22"/>
              </w:rPr>
            </w:pPr>
            <w:r>
              <w:rPr>
                <w:sz w:val="22"/>
              </w:rPr>
              <w:t xml:space="preserve">1. </w:t>
            </w:r>
            <w:r w:rsidR="00667E8E" w:rsidRPr="003A18AE">
              <w:rPr>
                <w:sz w:val="22"/>
              </w:rPr>
              <w:t xml:space="preserve">Обязанность сотрудников сообщать </w:t>
            </w:r>
            <w:r w:rsidR="002F3144" w:rsidRPr="003A18AE">
              <w:rPr>
                <w:sz w:val="22"/>
              </w:rPr>
              <w:t>работодателю о</w:t>
            </w:r>
            <w:r w:rsidR="00667E8E" w:rsidRPr="003A18AE">
              <w:rPr>
                <w:sz w:val="22"/>
              </w:rPr>
              <w:t xml:space="preserve"> личной заинтересованности при осуществлении закупок, которая приводит или может привести к конфликту интересов. </w:t>
            </w:r>
          </w:p>
          <w:p w:rsidR="00375EE7" w:rsidRPr="003A18AE" w:rsidRDefault="0015606A" w:rsidP="0015606A">
            <w:pPr>
              <w:spacing w:after="9"/>
              <w:ind w:left="2" w:right="146" w:firstLine="0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667E8E" w:rsidRPr="003A18AE">
              <w:rPr>
                <w:sz w:val="22"/>
              </w:rPr>
              <w:t xml:space="preserve">Обязанность сотрудников сообщать работодателю о фактах </w:t>
            </w:r>
            <w:r w:rsidR="002F3144" w:rsidRPr="003A18AE">
              <w:rPr>
                <w:sz w:val="22"/>
              </w:rPr>
              <w:t>склонения к</w:t>
            </w:r>
            <w:r w:rsidR="00667E8E" w:rsidRPr="003A18AE">
              <w:rPr>
                <w:sz w:val="22"/>
              </w:rPr>
              <w:t xml:space="preserve"> совершению коррупционных правонарушений. </w:t>
            </w:r>
          </w:p>
          <w:p w:rsidR="00375EE7" w:rsidRPr="003A18AE" w:rsidRDefault="0015606A" w:rsidP="0015606A">
            <w:pPr>
              <w:spacing w:after="13" w:line="265" w:lineRule="auto"/>
              <w:ind w:left="2" w:right="146" w:firstLine="0"/>
              <w:rPr>
                <w:sz w:val="22"/>
              </w:rPr>
            </w:pPr>
            <w:r>
              <w:rPr>
                <w:sz w:val="22"/>
              </w:rPr>
              <w:t xml:space="preserve">3. </w:t>
            </w:r>
            <w:r w:rsidR="00667E8E" w:rsidRPr="003A18AE">
              <w:rPr>
                <w:sz w:val="22"/>
              </w:rPr>
              <w:t xml:space="preserve">Разъяснение сотрудникам </w:t>
            </w:r>
            <w:r w:rsidR="002F3144" w:rsidRPr="003A18AE">
              <w:rPr>
                <w:sz w:val="22"/>
              </w:rPr>
              <w:t>ответственности за</w:t>
            </w:r>
            <w:r w:rsidR="00667E8E" w:rsidRPr="003A18AE">
              <w:rPr>
                <w:sz w:val="22"/>
              </w:rPr>
              <w:t xml:space="preserve"> совершение коррупционных правонарушений. </w:t>
            </w:r>
          </w:p>
          <w:p w:rsidR="00375EE7" w:rsidRPr="003A18AE" w:rsidRDefault="0015606A" w:rsidP="0015606A">
            <w:pPr>
              <w:spacing w:after="0" w:line="259" w:lineRule="auto"/>
              <w:ind w:left="2" w:right="146" w:firstLine="0"/>
              <w:rPr>
                <w:sz w:val="22"/>
              </w:rPr>
            </w:pPr>
            <w:r>
              <w:rPr>
                <w:sz w:val="22"/>
              </w:rPr>
              <w:t xml:space="preserve">4. </w:t>
            </w:r>
            <w:r w:rsidR="00667E8E" w:rsidRPr="003A18AE">
              <w:rPr>
                <w:sz w:val="22"/>
              </w:rPr>
              <w:t xml:space="preserve">Сверка анкетных данных на наличие возможной аффилированности между участником </w:t>
            </w:r>
            <w:r w:rsidR="002F3144" w:rsidRPr="003A18AE">
              <w:rPr>
                <w:sz w:val="22"/>
              </w:rPr>
              <w:t>закупки и</w:t>
            </w:r>
            <w:r w:rsidR="00667E8E" w:rsidRPr="003A18AE">
              <w:rPr>
                <w:sz w:val="22"/>
              </w:rPr>
              <w:t xml:space="preserve"> должностным лицом заказчика.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3E3" w:rsidRPr="003A18AE" w:rsidRDefault="00D333E3" w:rsidP="00D333E3">
            <w:pPr>
              <w:spacing w:after="0" w:line="277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>1. Глава Администрации</w:t>
            </w:r>
            <w:r w:rsidR="00CF3139">
              <w:rPr>
                <w:sz w:val="22"/>
              </w:rPr>
              <w:t>.</w:t>
            </w:r>
          </w:p>
          <w:p w:rsidR="00CF3139" w:rsidRDefault="00D333E3" w:rsidP="00CF3139">
            <w:pPr>
              <w:spacing w:after="0" w:line="259" w:lineRule="auto"/>
              <w:ind w:left="0" w:right="6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CF3139">
              <w:rPr>
                <w:sz w:val="22"/>
              </w:rPr>
              <w:t>Комиссия по осуществлению ведомственного контроля закупочной деятельности.</w:t>
            </w:r>
          </w:p>
          <w:p w:rsidR="00375EE7" w:rsidRDefault="00375EE7" w:rsidP="00D333E3">
            <w:pPr>
              <w:spacing w:after="0" w:line="259" w:lineRule="auto"/>
              <w:ind w:left="0" w:right="47" w:firstLine="0"/>
              <w:jc w:val="left"/>
              <w:rPr>
                <w:sz w:val="22"/>
              </w:rPr>
            </w:pPr>
          </w:p>
          <w:p w:rsidR="00FC5DD1" w:rsidRPr="003A18AE" w:rsidRDefault="00FC5DD1" w:rsidP="00D333E3">
            <w:pPr>
              <w:spacing w:after="0" w:line="259" w:lineRule="auto"/>
              <w:ind w:left="0" w:right="47" w:firstLine="0"/>
              <w:jc w:val="left"/>
              <w:rPr>
                <w:sz w:val="22"/>
              </w:rPr>
            </w:pPr>
          </w:p>
        </w:tc>
      </w:tr>
    </w:tbl>
    <w:p w:rsidR="00375EE7" w:rsidRDefault="00375EE7">
      <w:pPr>
        <w:spacing w:after="0" w:line="259" w:lineRule="auto"/>
        <w:ind w:left="-1133" w:right="17" w:firstLine="0"/>
        <w:jc w:val="left"/>
      </w:pPr>
    </w:p>
    <w:tbl>
      <w:tblPr>
        <w:tblStyle w:val="TableGrid"/>
        <w:tblW w:w="14808" w:type="dxa"/>
        <w:tblInd w:w="-62" w:type="dxa"/>
        <w:tblCellMar>
          <w:top w:w="110" w:type="dxa"/>
          <w:left w:w="62" w:type="dxa"/>
          <w:right w:w="28" w:type="dxa"/>
        </w:tblCellMar>
        <w:tblLook w:val="04A0"/>
      </w:tblPr>
      <w:tblGrid>
        <w:gridCol w:w="624"/>
        <w:gridCol w:w="1990"/>
        <w:gridCol w:w="2693"/>
        <w:gridCol w:w="3260"/>
        <w:gridCol w:w="3120"/>
        <w:gridCol w:w="3121"/>
      </w:tblGrid>
      <w:tr w:rsidR="00375EE7">
        <w:trPr>
          <w:trHeight w:val="6563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667E8E">
            <w:pPr>
              <w:spacing w:after="0" w:line="259" w:lineRule="auto"/>
              <w:ind w:left="0" w:right="34" w:firstLine="0"/>
              <w:jc w:val="center"/>
              <w:rPr>
                <w:sz w:val="22"/>
              </w:rPr>
            </w:pPr>
            <w:r w:rsidRPr="003A18AE">
              <w:rPr>
                <w:sz w:val="22"/>
              </w:rPr>
              <w:lastRenderedPageBreak/>
              <w:t xml:space="preserve">5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667E8E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Необоснованное занижение (завышение) начальной (максимальной) цены контракта при осуществлении закупки в целях </w:t>
            </w:r>
            <w:r w:rsidR="00FA2829" w:rsidRPr="003A18AE">
              <w:rPr>
                <w:sz w:val="22"/>
              </w:rPr>
              <w:t>привлечения конкретного</w:t>
            </w:r>
            <w:r w:rsidRPr="003A18AE">
              <w:rPr>
                <w:sz w:val="22"/>
              </w:rPr>
              <w:t xml:space="preserve"> поставщика (подрядчика, исполнителя)</w:t>
            </w:r>
            <w:r w:rsidR="00476E51">
              <w:rPr>
                <w:sz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667E8E">
            <w:pPr>
              <w:spacing w:after="36" w:line="247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Подгонка Н(М)ЦК под цены (тарифы), установленные определенным поставщиком </w:t>
            </w:r>
          </w:p>
          <w:p w:rsidR="00375EE7" w:rsidRPr="003A18AE" w:rsidRDefault="00667E8E">
            <w:pPr>
              <w:spacing w:after="0" w:line="259" w:lineRule="auto"/>
              <w:ind w:left="0" w:right="125" w:firstLine="0"/>
              <w:rPr>
                <w:sz w:val="22"/>
              </w:rPr>
            </w:pPr>
            <w:r w:rsidRPr="003A18AE">
              <w:rPr>
                <w:sz w:val="22"/>
              </w:rPr>
              <w:t>(подрядчиком) с целью создания для него более благоприятных условий</w:t>
            </w:r>
            <w:r w:rsidR="00476E51">
              <w:rPr>
                <w:sz w:val="22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6CD" w:rsidRPr="00DA02E2" w:rsidRDefault="00F376CD" w:rsidP="00F376CD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:rsidR="00375EE7" w:rsidRPr="003A18AE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Pr="003A18AE" w:rsidRDefault="00BD359B" w:rsidP="00BD359B">
            <w:pPr>
              <w:spacing w:after="38" w:line="245" w:lineRule="auto"/>
              <w:ind w:left="2" w:right="129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1. </w:t>
            </w:r>
            <w:r w:rsidR="00667E8E" w:rsidRPr="003A18AE">
              <w:rPr>
                <w:sz w:val="22"/>
              </w:rPr>
              <w:t xml:space="preserve">Обязанность сотрудников сообщать работодателю о личной заинтересованности при осуществлении закупок, которая приводит или может привести к конфликту интересов. </w:t>
            </w:r>
          </w:p>
          <w:p w:rsidR="00375EE7" w:rsidRPr="003A18AE" w:rsidRDefault="00BD359B" w:rsidP="00BD359B">
            <w:pPr>
              <w:ind w:left="2" w:right="129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667E8E" w:rsidRPr="003A18AE">
              <w:rPr>
                <w:sz w:val="22"/>
              </w:rPr>
              <w:t xml:space="preserve">Обязанность сотрудников сообщать работодателю о фактах </w:t>
            </w:r>
            <w:r w:rsidR="00FA2829" w:rsidRPr="003A18AE">
              <w:rPr>
                <w:sz w:val="22"/>
              </w:rPr>
              <w:t>склонения к</w:t>
            </w:r>
            <w:r w:rsidR="00667E8E" w:rsidRPr="003A18AE">
              <w:rPr>
                <w:sz w:val="22"/>
              </w:rPr>
              <w:t xml:space="preserve"> совершению коррупционных правонарушений. </w:t>
            </w:r>
          </w:p>
          <w:p w:rsidR="00375EE7" w:rsidRPr="003A18AE" w:rsidRDefault="00BD359B" w:rsidP="00BD359B">
            <w:pPr>
              <w:spacing w:after="0" w:line="278" w:lineRule="auto"/>
              <w:ind w:left="2" w:right="129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3. </w:t>
            </w:r>
            <w:r w:rsidR="00667E8E" w:rsidRPr="003A18AE">
              <w:rPr>
                <w:sz w:val="22"/>
              </w:rPr>
              <w:t xml:space="preserve">Разъяснение сотрудникам </w:t>
            </w:r>
            <w:r w:rsidR="00FA2829" w:rsidRPr="003A18AE">
              <w:rPr>
                <w:sz w:val="22"/>
              </w:rPr>
              <w:t>ответственности за</w:t>
            </w:r>
            <w:r w:rsidR="00667E8E" w:rsidRPr="003A18AE">
              <w:rPr>
                <w:sz w:val="22"/>
              </w:rPr>
              <w:t xml:space="preserve"> совершение коррупционных правонарушений. </w:t>
            </w:r>
          </w:p>
          <w:p w:rsidR="00375EE7" w:rsidRPr="003A18AE" w:rsidRDefault="00BD359B" w:rsidP="00BD359B">
            <w:pPr>
              <w:spacing w:after="0" w:line="254" w:lineRule="auto"/>
              <w:ind w:left="2" w:right="129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4. </w:t>
            </w:r>
            <w:r w:rsidR="00667E8E" w:rsidRPr="003A18AE">
              <w:rPr>
                <w:sz w:val="22"/>
              </w:rPr>
              <w:t xml:space="preserve">Сверка анкетных данных на наличие возможной аффилированности между участником </w:t>
            </w:r>
            <w:r w:rsidR="00FA2829" w:rsidRPr="003A18AE">
              <w:rPr>
                <w:sz w:val="22"/>
              </w:rPr>
              <w:t>закупки и</w:t>
            </w:r>
            <w:r w:rsidR="00667E8E" w:rsidRPr="003A18AE">
              <w:rPr>
                <w:sz w:val="22"/>
              </w:rPr>
              <w:t xml:space="preserve"> должностным лицом заказчика. </w:t>
            </w:r>
          </w:p>
          <w:p w:rsidR="00375EE7" w:rsidRPr="003A18AE" w:rsidRDefault="00375EE7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BD359B" w:rsidP="00BD359B">
            <w:pPr>
              <w:spacing w:after="0" w:line="277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 xml:space="preserve">1. </w:t>
            </w:r>
            <w:r w:rsidR="00690237">
              <w:rPr>
                <w:sz w:val="22"/>
              </w:rPr>
              <w:t>Глава Администрации</w:t>
            </w:r>
          </w:p>
          <w:p w:rsidR="00CF3139" w:rsidRDefault="00BD359B" w:rsidP="00CF3139">
            <w:pPr>
              <w:spacing w:after="0" w:line="259" w:lineRule="auto"/>
              <w:ind w:left="0" w:right="6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CF3139">
              <w:rPr>
                <w:sz w:val="22"/>
              </w:rPr>
              <w:t>Комиссия по осуществлению ведомственного контроля закупочной деятельности.</w:t>
            </w:r>
          </w:p>
          <w:p w:rsidR="00375EE7" w:rsidRPr="003A18AE" w:rsidRDefault="00375EE7" w:rsidP="00690237">
            <w:pPr>
              <w:spacing w:after="0" w:line="259" w:lineRule="auto"/>
              <w:ind w:right="498"/>
              <w:jc w:val="left"/>
              <w:rPr>
                <w:sz w:val="22"/>
              </w:rPr>
            </w:pPr>
          </w:p>
        </w:tc>
      </w:tr>
    </w:tbl>
    <w:p w:rsidR="00375EE7" w:rsidRDefault="00375EE7">
      <w:pPr>
        <w:spacing w:after="0" w:line="259" w:lineRule="auto"/>
        <w:ind w:left="-1133" w:right="17" w:firstLine="0"/>
      </w:pPr>
    </w:p>
    <w:tbl>
      <w:tblPr>
        <w:tblStyle w:val="TableGrid"/>
        <w:tblW w:w="14808" w:type="dxa"/>
        <w:tblInd w:w="-62" w:type="dxa"/>
        <w:tblCellMar>
          <w:top w:w="110" w:type="dxa"/>
          <w:left w:w="62" w:type="dxa"/>
          <w:right w:w="5" w:type="dxa"/>
        </w:tblCellMar>
        <w:tblLook w:val="04A0"/>
      </w:tblPr>
      <w:tblGrid>
        <w:gridCol w:w="624"/>
        <w:gridCol w:w="1992"/>
        <w:gridCol w:w="2692"/>
        <w:gridCol w:w="3259"/>
        <w:gridCol w:w="3120"/>
        <w:gridCol w:w="3121"/>
      </w:tblGrid>
      <w:tr w:rsidR="00375EE7" w:rsidTr="00C70CBD">
        <w:trPr>
          <w:trHeight w:val="766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667E8E">
            <w:pPr>
              <w:spacing w:after="0" w:line="259" w:lineRule="auto"/>
              <w:ind w:left="0" w:right="57" w:firstLine="0"/>
              <w:jc w:val="center"/>
              <w:rPr>
                <w:sz w:val="22"/>
              </w:rPr>
            </w:pPr>
            <w:r w:rsidRPr="003A18AE">
              <w:rPr>
                <w:sz w:val="22"/>
              </w:rPr>
              <w:lastRenderedPageBreak/>
              <w:t xml:space="preserve">6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667E8E">
            <w:pPr>
              <w:spacing w:after="0" w:line="259" w:lineRule="auto"/>
              <w:ind w:left="0" w:right="139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Установленные или неустановленные в </w:t>
            </w:r>
            <w:r w:rsidR="00F97318" w:rsidRPr="003A18AE">
              <w:rPr>
                <w:sz w:val="22"/>
              </w:rPr>
              <w:t>документации о</w:t>
            </w:r>
            <w:r w:rsidR="009E0C20">
              <w:rPr>
                <w:sz w:val="22"/>
              </w:rPr>
              <w:t xml:space="preserve"> </w:t>
            </w:r>
            <w:r w:rsidR="00F97318" w:rsidRPr="003A18AE">
              <w:rPr>
                <w:sz w:val="22"/>
              </w:rPr>
              <w:t>закупке к</w:t>
            </w:r>
            <w:r w:rsidRPr="003A18AE">
              <w:rPr>
                <w:sz w:val="22"/>
              </w:rPr>
              <w:t xml:space="preserve"> участникам закупки </w:t>
            </w:r>
            <w:r w:rsidR="00F97318" w:rsidRPr="003A18AE">
              <w:rPr>
                <w:sz w:val="22"/>
              </w:rPr>
              <w:t>требования о</w:t>
            </w:r>
            <w:r w:rsidRPr="003A18AE">
              <w:rPr>
                <w:sz w:val="22"/>
              </w:rPr>
              <w:t xml:space="preserve"> наличии специального разрешения (лицензии) или </w:t>
            </w:r>
            <w:r w:rsidR="00F97318" w:rsidRPr="003A18AE">
              <w:rPr>
                <w:sz w:val="22"/>
              </w:rPr>
              <w:t>свидетельства о</w:t>
            </w:r>
            <w:r w:rsidR="009E0C20">
              <w:rPr>
                <w:sz w:val="22"/>
              </w:rPr>
              <w:t xml:space="preserve"> </w:t>
            </w:r>
            <w:r w:rsidR="00F97318" w:rsidRPr="003A18AE">
              <w:rPr>
                <w:sz w:val="22"/>
              </w:rPr>
              <w:t>допуске к</w:t>
            </w:r>
            <w:r w:rsidRPr="003A18AE">
              <w:rPr>
                <w:sz w:val="22"/>
              </w:rPr>
              <w:t xml:space="preserve"> определенному виду работ</w:t>
            </w:r>
            <w:r w:rsidR="00AF330E">
              <w:rPr>
                <w:sz w:val="22"/>
              </w:rPr>
              <w:t>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667E8E">
            <w:pPr>
              <w:spacing w:after="0" w:line="238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Подгонка технического задания под конкретного поставщика </w:t>
            </w:r>
          </w:p>
          <w:p w:rsidR="00375EE7" w:rsidRPr="003A18AE" w:rsidRDefault="00667E8E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(подрядчика) с целью создания для него возможности принять участие в </w:t>
            </w:r>
            <w:r w:rsidR="00F97318" w:rsidRPr="003A18AE">
              <w:rPr>
                <w:sz w:val="22"/>
              </w:rPr>
              <w:t>закупке</w:t>
            </w:r>
            <w:r w:rsidR="00F97318">
              <w:rPr>
                <w:sz w:val="22"/>
              </w:rPr>
              <w:t>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6CD" w:rsidRPr="00DA02E2" w:rsidRDefault="00F376CD" w:rsidP="00F376CD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:rsidR="00375EE7" w:rsidRPr="003A18AE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EE320D" w:rsidP="00EE320D">
            <w:pPr>
              <w:spacing w:after="38" w:line="245" w:lineRule="auto"/>
              <w:ind w:left="2" w:right="146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1. </w:t>
            </w:r>
            <w:r w:rsidR="00667E8E" w:rsidRPr="003A18AE">
              <w:rPr>
                <w:sz w:val="22"/>
              </w:rPr>
              <w:t xml:space="preserve">Обязанность сотрудников сообщать работодателю о личной заинтересованности при осуществлении закупок, которая приводит или может привести к конфликту интересов. </w:t>
            </w:r>
          </w:p>
          <w:p w:rsidR="00375EE7" w:rsidRPr="003A18AE" w:rsidRDefault="00EE320D" w:rsidP="00EE320D">
            <w:pPr>
              <w:spacing w:after="17" w:line="262" w:lineRule="auto"/>
              <w:ind w:left="0" w:right="146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667E8E" w:rsidRPr="003A18AE">
              <w:rPr>
                <w:sz w:val="22"/>
              </w:rPr>
              <w:t xml:space="preserve">Обязанность сотрудников сообщать </w:t>
            </w:r>
            <w:r w:rsidR="00F97318" w:rsidRPr="003A18AE">
              <w:rPr>
                <w:sz w:val="22"/>
              </w:rPr>
              <w:t>работодателю о</w:t>
            </w:r>
            <w:r w:rsidR="00667E8E" w:rsidRPr="003A18AE">
              <w:rPr>
                <w:sz w:val="22"/>
              </w:rPr>
              <w:t xml:space="preserve"> фактах </w:t>
            </w:r>
            <w:r w:rsidR="00F97318" w:rsidRPr="003A18AE">
              <w:rPr>
                <w:sz w:val="22"/>
              </w:rPr>
              <w:t>склонения к</w:t>
            </w:r>
            <w:r w:rsidR="00667E8E" w:rsidRPr="003A18AE">
              <w:rPr>
                <w:sz w:val="22"/>
              </w:rPr>
              <w:t xml:space="preserve"> совершению коррупционных правонарушений. </w:t>
            </w:r>
          </w:p>
          <w:p w:rsidR="00375EE7" w:rsidRPr="003A18AE" w:rsidRDefault="00EE320D" w:rsidP="00EE320D">
            <w:pPr>
              <w:spacing w:after="30" w:line="251" w:lineRule="auto"/>
              <w:ind w:left="0" w:right="146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3. </w:t>
            </w:r>
            <w:r w:rsidR="00667E8E" w:rsidRPr="003A18AE">
              <w:rPr>
                <w:sz w:val="22"/>
              </w:rPr>
              <w:t xml:space="preserve">Анализ жалоб участников закупки на предмет излишних (недостаточных) требований к участникам. </w:t>
            </w:r>
          </w:p>
          <w:p w:rsidR="00375EE7" w:rsidRPr="003A18AE" w:rsidRDefault="00EE320D" w:rsidP="00EE320D">
            <w:pPr>
              <w:spacing w:after="0" w:line="278" w:lineRule="auto"/>
              <w:ind w:left="0" w:right="146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4. </w:t>
            </w:r>
            <w:r w:rsidR="00667E8E" w:rsidRPr="003A18AE">
              <w:rPr>
                <w:sz w:val="22"/>
              </w:rPr>
              <w:t xml:space="preserve">Разъяснение сотрудникам </w:t>
            </w:r>
            <w:r w:rsidR="00F97318" w:rsidRPr="003A18AE">
              <w:rPr>
                <w:sz w:val="22"/>
              </w:rPr>
              <w:t>ответственности за</w:t>
            </w:r>
            <w:r w:rsidR="00667E8E" w:rsidRPr="003A18AE">
              <w:rPr>
                <w:sz w:val="22"/>
              </w:rPr>
              <w:t xml:space="preserve"> совершение коррупционных правонарушений. </w:t>
            </w:r>
          </w:p>
          <w:p w:rsidR="00375EE7" w:rsidRPr="003A18AE" w:rsidRDefault="00EE320D" w:rsidP="00EE320D">
            <w:pPr>
              <w:spacing w:after="0" w:line="259" w:lineRule="auto"/>
              <w:ind w:left="0" w:right="146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5. </w:t>
            </w:r>
            <w:r w:rsidR="00667E8E" w:rsidRPr="003A18AE">
              <w:rPr>
                <w:sz w:val="22"/>
              </w:rPr>
              <w:t xml:space="preserve">Сверка анкетных данных на наличие возможной аффилированности между участником </w:t>
            </w:r>
            <w:r w:rsidR="00F97318" w:rsidRPr="003A18AE">
              <w:rPr>
                <w:sz w:val="22"/>
              </w:rPr>
              <w:t>закупки и</w:t>
            </w:r>
            <w:r w:rsidR="00667E8E" w:rsidRPr="003A18AE">
              <w:rPr>
                <w:sz w:val="22"/>
              </w:rPr>
              <w:t xml:space="preserve"> должностным лицом заказчика.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237" w:rsidRPr="003A18AE" w:rsidRDefault="00690237" w:rsidP="00690237">
            <w:pPr>
              <w:spacing w:after="0" w:line="277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>1. Глава Администрации</w:t>
            </w:r>
            <w:r w:rsidR="00CF3139">
              <w:rPr>
                <w:sz w:val="22"/>
              </w:rPr>
              <w:t>.</w:t>
            </w:r>
          </w:p>
          <w:p w:rsidR="00CF3139" w:rsidRDefault="00690237" w:rsidP="00CF3139">
            <w:pPr>
              <w:spacing w:after="0" w:line="259" w:lineRule="auto"/>
              <w:ind w:left="0" w:right="6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CF3139">
              <w:rPr>
                <w:sz w:val="22"/>
              </w:rPr>
              <w:t>Комиссия по осуществлению ведомственного контроля закупочной деятельности.</w:t>
            </w:r>
          </w:p>
          <w:p w:rsidR="00375EE7" w:rsidRPr="003A18AE" w:rsidRDefault="00375EE7" w:rsidP="00690237">
            <w:pPr>
              <w:spacing w:after="0" w:line="259" w:lineRule="auto"/>
              <w:ind w:left="0" w:right="51" w:firstLine="0"/>
              <w:jc w:val="left"/>
              <w:rPr>
                <w:sz w:val="22"/>
              </w:rPr>
            </w:pPr>
          </w:p>
        </w:tc>
      </w:tr>
    </w:tbl>
    <w:p w:rsidR="00375EE7" w:rsidRDefault="00375EE7">
      <w:pPr>
        <w:spacing w:after="0" w:line="259" w:lineRule="auto"/>
        <w:ind w:left="-1133" w:right="17" w:firstLine="0"/>
      </w:pPr>
    </w:p>
    <w:tbl>
      <w:tblPr>
        <w:tblStyle w:val="TableGrid"/>
        <w:tblW w:w="14808" w:type="dxa"/>
        <w:tblInd w:w="-62" w:type="dxa"/>
        <w:tblCellMar>
          <w:top w:w="110" w:type="dxa"/>
          <w:left w:w="62" w:type="dxa"/>
          <w:right w:w="28" w:type="dxa"/>
        </w:tblCellMar>
        <w:tblLook w:val="04A0"/>
      </w:tblPr>
      <w:tblGrid>
        <w:gridCol w:w="624"/>
        <w:gridCol w:w="1990"/>
        <w:gridCol w:w="2693"/>
        <w:gridCol w:w="3260"/>
        <w:gridCol w:w="3120"/>
        <w:gridCol w:w="3121"/>
      </w:tblGrid>
      <w:tr w:rsidR="00375EE7">
        <w:trPr>
          <w:trHeight w:val="628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667E8E">
            <w:pPr>
              <w:spacing w:after="0" w:line="259" w:lineRule="auto"/>
              <w:ind w:left="0" w:right="35" w:firstLine="0"/>
              <w:jc w:val="center"/>
              <w:rPr>
                <w:sz w:val="22"/>
              </w:rPr>
            </w:pPr>
            <w:r w:rsidRPr="003A18AE">
              <w:rPr>
                <w:sz w:val="22"/>
              </w:rPr>
              <w:lastRenderedPageBreak/>
              <w:t xml:space="preserve">7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667E8E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>Необоснованное дробление (объединение) лотов в целях ограничения потенциального количества участников закупки</w:t>
            </w:r>
            <w:r w:rsidR="00122A91">
              <w:rPr>
                <w:sz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667E8E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>Преднамеренное создание выгодных контрактов (предметов закупки) для определенных поставщиков (подрядчиков)</w:t>
            </w:r>
            <w:r w:rsidR="00122A91">
              <w:rPr>
                <w:sz w:val="22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6CD" w:rsidRPr="00DA02E2" w:rsidRDefault="00F376CD" w:rsidP="00F376CD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:rsidR="00375EE7" w:rsidRPr="003A18AE" w:rsidRDefault="00375EE7" w:rsidP="0069023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Pr="003A18AE" w:rsidRDefault="003A18AE" w:rsidP="003A18AE">
            <w:pPr>
              <w:spacing w:after="22" w:line="258" w:lineRule="auto"/>
              <w:ind w:left="2" w:right="130" w:firstLine="0"/>
              <w:rPr>
                <w:sz w:val="22"/>
              </w:rPr>
            </w:pPr>
            <w:r>
              <w:rPr>
                <w:sz w:val="22"/>
              </w:rPr>
              <w:t xml:space="preserve">1. </w:t>
            </w:r>
            <w:r w:rsidR="00667E8E" w:rsidRPr="003A18AE">
              <w:rPr>
                <w:sz w:val="22"/>
              </w:rPr>
              <w:t xml:space="preserve">Обязанность сотрудников сообщать </w:t>
            </w:r>
            <w:r w:rsidR="00221FB3" w:rsidRPr="003A18AE">
              <w:rPr>
                <w:sz w:val="22"/>
              </w:rPr>
              <w:t>работодателю о</w:t>
            </w:r>
            <w:r w:rsidR="00667E8E" w:rsidRPr="003A18AE">
              <w:rPr>
                <w:sz w:val="22"/>
              </w:rPr>
              <w:t xml:space="preserve"> личной заинтересованности при осуществлении закупок, которая приводит или может привести к конфликту интересов. </w:t>
            </w:r>
          </w:p>
          <w:p w:rsidR="00375EE7" w:rsidRPr="003A18AE" w:rsidRDefault="003A18AE" w:rsidP="003A18AE">
            <w:pPr>
              <w:spacing w:after="0" w:line="278" w:lineRule="auto"/>
              <w:ind w:left="2" w:right="130" w:firstLine="0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667E8E" w:rsidRPr="003A18AE">
              <w:rPr>
                <w:sz w:val="22"/>
              </w:rPr>
              <w:t xml:space="preserve">Обязанность сотрудников сообщать </w:t>
            </w:r>
            <w:r w:rsidR="00221FB3" w:rsidRPr="003A18AE">
              <w:rPr>
                <w:sz w:val="22"/>
              </w:rPr>
              <w:t>работодателю о</w:t>
            </w:r>
            <w:r w:rsidR="00667E8E" w:rsidRPr="003A18AE">
              <w:rPr>
                <w:sz w:val="22"/>
              </w:rPr>
              <w:t xml:space="preserve"> фактах </w:t>
            </w:r>
            <w:r w:rsidR="00221FB3" w:rsidRPr="003A18AE">
              <w:rPr>
                <w:sz w:val="22"/>
              </w:rPr>
              <w:t>склонения к</w:t>
            </w:r>
            <w:r w:rsidR="00667E8E" w:rsidRPr="003A18AE">
              <w:rPr>
                <w:sz w:val="22"/>
              </w:rPr>
              <w:t xml:space="preserve"> совершению коррупционных правонарушений. </w:t>
            </w:r>
          </w:p>
          <w:p w:rsidR="00375EE7" w:rsidRPr="003A18AE" w:rsidRDefault="003A18AE" w:rsidP="003A18AE">
            <w:pPr>
              <w:spacing w:after="0" w:line="278" w:lineRule="auto"/>
              <w:ind w:left="2" w:right="130" w:firstLine="0"/>
              <w:rPr>
                <w:sz w:val="22"/>
              </w:rPr>
            </w:pPr>
            <w:r>
              <w:rPr>
                <w:sz w:val="22"/>
              </w:rPr>
              <w:t xml:space="preserve">3. </w:t>
            </w:r>
            <w:r w:rsidR="00667E8E" w:rsidRPr="003A18AE">
              <w:rPr>
                <w:sz w:val="22"/>
              </w:rPr>
              <w:t xml:space="preserve">Разъяснение сотрудникам </w:t>
            </w:r>
            <w:r w:rsidR="00221FB3" w:rsidRPr="003A18AE">
              <w:rPr>
                <w:sz w:val="22"/>
              </w:rPr>
              <w:t>ответственности за</w:t>
            </w:r>
            <w:r w:rsidR="00667E8E" w:rsidRPr="003A18AE">
              <w:rPr>
                <w:sz w:val="22"/>
              </w:rPr>
              <w:t xml:space="preserve"> совершение коррупционных правонарушений. </w:t>
            </w:r>
          </w:p>
          <w:p w:rsidR="00375EE7" w:rsidRPr="003A18AE" w:rsidRDefault="003A18AE" w:rsidP="003A18AE">
            <w:pPr>
              <w:spacing w:after="0" w:line="259" w:lineRule="auto"/>
              <w:ind w:left="2" w:right="130" w:firstLine="0"/>
              <w:rPr>
                <w:sz w:val="22"/>
              </w:rPr>
            </w:pPr>
            <w:r>
              <w:rPr>
                <w:sz w:val="22"/>
              </w:rPr>
              <w:t xml:space="preserve">4. </w:t>
            </w:r>
            <w:r w:rsidR="00667E8E" w:rsidRPr="003A18AE">
              <w:rPr>
                <w:sz w:val="22"/>
              </w:rPr>
              <w:t xml:space="preserve">Сверка анкетных данных на наличие возможной аффилированности между участником </w:t>
            </w:r>
            <w:r w:rsidR="00221FB3" w:rsidRPr="003A18AE">
              <w:rPr>
                <w:sz w:val="22"/>
              </w:rPr>
              <w:t>закупки и</w:t>
            </w:r>
            <w:r w:rsidR="00667E8E" w:rsidRPr="003A18AE">
              <w:rPr>
                <w:sz w:val="22"/>
              </w:rPr>
              <w:t xml:space="preserve"> должностным лицом заказчика.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3E3" w:rsidRPr="003A18AE" w:rsidRDefault="00D333E3" w:rsidP="00D333E3">
            <w:pPr>
              <w:spacing w:after="0" w:line="277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>1. Глава Администрации</w:t>
            </w:r>
          </w:p>
          <w:p w:rsidR="00CF3139" w:rsidRDefault="00D333E3" w:rsidP="00CF3139">
            <w:pPr>
              <w:spacing w:after="0" w:line="259" w:lineRule="auto"/>
              <w:ind w:left="0" w:right="6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CF3139">
              <w:rPr>
                <w:sz w:val="22"/>
              </w:rPr>
              <w:t>Комиссия по осуществлению ведомственного контроля закупочной деятельности.</w:t>
            </w:r>
          </w:p>
          <w:p w:rsidR="00FC5DD1" w:rsidRPr="003A18AE" w:rsidRDefault="00FC5DD1" w:rsidP="00694589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</w:tr>
    </w:tbl>
    <w:p w:rsidR="00375EE7" w:rsidRPr="003A18AE" w:rsidRDefault="00375EE7">
      <w:pPr>
        <w:spacing w:after="0" w:line="259" w:lineRule="auto"/>
        <w:ind w:left="-1133" w:right="17" w:firstLine="0"/>
        <w:jc w:val="left"/>
        <w:rPr>
          <w:sz w:val="22"/>
        </w:rPr>
      </w:pPr>
    </w:p>
    <w:tbl>
      <w:tblPr>
        <w:tblStyle w:val="TableGrid"/>
        <w:tblW w:w="14808" w:type="dxa"/>
        <w:tblInd w:w="-62" w:type="dxa"/>
        <w:tblCellMar>
          <w:top w:w="108" w:type="dxa"/>
          <w:left w:w="62" w:type="dxa"/>
          <w:right w:w="28" w:type="dxa"/>
        </w:tblCellMar>
        <w:tblLook w:val="04A0"/>
      </w:tblPr>
      <w:tblGrid>
        <w:gridCol w:w="624"/>
        <w:gridCol w:w="1990"/>
        <w:gridCol w:w="2693"/>
        <w:gridCol w:w="3260"/>
        <w:gridCol w:w="3120"/>
        <w:gridCol w:w="3121"/>
      </w:tblGrid>
      <w:tr w:rsidR="00375EE7" w:rsidRPr="003A18AE">
        <w:trPr>
          <w:trHeight w:val="545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3A18AE">
            <w:pPr>
              <w:spacing w:after="0" w:line="259" w:lineRule="auto"/>
              <w:ind w:left="26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8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3A18AE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Необоснованное отклонение участника закупки в целях объявления победителем </w:t>
            </w:r>
            <w:r w:rsidR="00221FB3" w:rsidRPr="003A18AE">
              <w:rPr>
                <w:sz w:val="22"/>
              </w:rPr>
              <w:t>конкретного поставщика</w:t>
            </w:r>
            <w:r w:rsidR="00667E8E" w:rsidRPr="003A18AE">
              <w:rPr>
                <w:sz w:val="22"/>
              </w:rPr>
              <w:t xml:space="preserve"> (подрядчика, исполнителя)</w:t>
            </w:r>
            <w:r w:rsidR="00C13FA5">
              <w:rPr>
                <w:sz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8AE" w:rsidRPr="003A18AE" w:rsidRDefault="003A18AE" w:rsidP="003A18AE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Преднамеренное отклонение участника закупки при подведении </w:t>
            </w:r>
          </w:p>
          <w:p w:rsidR="00375EE7" w:rsidRPr="003A18AE" w:rsidRDefault="003A18AE" w:rsidP="003A18AE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итогов </w:t>
            </w:r>
            <w:r w:rsidR="00221FB3" w:rsidRPr="003A18AE">
              <w:rPr>
                <w:sz w:val="22"/>
              </w:rPr>
              <w:t>закупки</w:t>
            </w:r>
            <w:r w:rsidR="00221FB3">
              <w:rPr>
                <w:sz w:val="22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6CD" w:rsidRPr="00DA02E2" w:rsidRDefault="00F376CD" w:rsidP="00F376CD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:rsidR="00375EE7" w:rsidRPr="003A18AE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8AE" w:rsidRDefault="003A18AE" w:rsidP="003A18AE">
            <w:pPr>
              <w:spacing w:after="0" w:line="278" w:lineRule="auto"/>
              <w:ind w:left="2" w:right="129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>1. Обязанность сотрудников сообщать работодателю о личной заинтересованности при осуществлении закупок, которая приводит или может привести к конфликту интересов.</w:t>
            </w:r>
          </w:p>
          <w:p w:rsidR="00375EE7" w:rsidRPr="003A18AE" w:rsidRDefault="003A18AE" w:rsidP="003A18AE">
            <w:pPr>
              <w:spacing w:after="0" w:line="278" w:lineRule="auto"/>
              <w:ind w:left="2" w:right="129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667E8E" w:rsidRPr="003A18AE">
              <w:rPr>
                <w:sz w:val="22"/>
              </w:rPr>
              <w:t xml:space="preserve">Обязанность сотрудников сообщать </w:t>
            </w:r>
            <w:r w:rsidR="00221FB3" w:rsidRPr="003A18AE">
              <w:rPr>
                <w:sz w:val="22"/>
              </w:rPr>
              <w:t>работодателю о</w:t>
            </w:r>
            <w:r w:rsidR="00667E8E" w:rsidRPr="003A18AE">
              <w:rPr>
                <w:sz w:val="22"/>
              </w:rPr>
              <w:t xml:space="preserve"> фактах </w:t>
            </w:r>
            <w:r w:rsidR="00221FB3" w:rsidRPr="003A18AE">
              <w:rPr>
                <w:sz w:val="22"/>
              </w:rPr>
              <w:t>склонения к</w:t>
            </w:r>
            <w:r w:rsidR="00667E8E" w:rsidRPr="003A18AE">
              <w:rPr>
                <w:sz w:val="22"/>
              </w:rPr>
              <w:t xml:space="preserve"> совершению коррупционных правонарушений. </w:t>
            </w:r>
          </w:p>
          <w:p w:rsidR="00375EE7" w:rsidRPr="003A18AE" w:rsidRDefault="003A18AE" w:rsidP="003A18AE">
            <w:pPr>
              <w:spacing w:after="0" w:line="251" w:lineRule="auto"/>
              <w:ind w:left="2" w:right="129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3. </w:t>
            </w:r>
            <w:r w:rsidR="00667E8E" w:rsidRPr="003A18AE">
              <w:rPr>
                <w:sz w:val="22"/>
              </w:rPr>
              <w:t xml:space="preserve">Анализ жалоб участников закупки на предмет наличия признаков коррупционных правонарушений. </w:t>
            </w:r>
          </w:p>
          <w:p w:rsidR="00375EE7" w:rsidRPr="003A18AE" w:rsidRDefault="003A18AE" w:rsidP="003A18AE">
            <w:pPr>
              <w:spacing w:after="0" w:line="278" w:lineRule="auto"/>
              <w:ind w:left="2" w:right="129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4. </w:t>
            </w:r>
            <w:r w:rsidR="00667E8E" w:rsidRPr="003A18AE">
              <w:rPr>
                <w:sz w:val="22"/>
              </w:rPr>
              <w:t xml:space="preserve">Разъяснение сотрудникам </w:t>
            </w:r>
            <w:r w:rsidR="00221FB3" w:rsidRPr="003A18AE">
              <w:rPr>
                <w:sz w:val="22"/>
              </w:rPr>
              <w:t>ответственности за</w:t>
            </w:r>
            <w:r w:rsidR="00667E8E" w:rsidRPr="003A18AE">
              <w:rPr>
                <w:sz w:val="22"/>
              </w:rPr>
              <w:t xml:space="preserve"> совершение коррупционных правонарушений. </w:t>
            </w:r>
          </w:p>
          <w:p w:rsidR="00375EE7" w:rsidRPr="003A18AE" w:rsidRDefault="003A18AE" w:rsidP="003A18AE">
            <w:pPr>
              <w:spacing w:after="0" w:line="259" w:lineRule="auto"/>
              <w:ind w:left="2" w:right="129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5. </w:t>
            </w:r>
            <w:r w:rsidR="00667E8E" w:rsidRPr="003A18AE">
              <w:rPr>
                <w:sz w:val="22"/>
              </w:rPr>
              <w:t xml:space="preserve">Сверка анкетных данных на наличие возможной аффилированности между участником </w:t>
            </w:r>
            <w:r w:rsidR="00221FB3" w:rsidRPr="003A18AE">
              <w:rPr>
                <w:sz w:val="22"/>
              </w:rPr>
              <w:t>закупки и</w:t>
            </w:r>
            <w:r w:rsidR="00667E8E" w:rsidRPr="003A18AE">
              <w:rPr>
                <w:sz w:val="22"/>
              </w:rPr>
              <w:t xml:space="preserve"> должностным лицом заказчика.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3E3" w:rsidRPr="003A18AE" w:rsidRDefault="00D333E3" w:rsidP="00D333E3">
            <w:pPr>
              <w:spacing w:after="0" w:line="277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>1. Глава Администрации</w:t>
            </w:r>
          </w:p>
          <w:p w:rsidR="00CF3139" w:rsidRDefault="00D333E3" w:rsidP="00CF3139">
            <w:pPr>
              <w:spacing w:after="0" w:line="259" w:lineRule="auto"/>
              <w:ind w:left="0" w:right="6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CF3139">
              <w:rPr>
                <w:sz w:val="22"/>
              </w:rPr>
              <w:t>Комиссия по осуществлению ведомственного контроля закупочной деятельности.</w:t>
            </w:r>
          </w:p>
          <w:p w:rsidR="00375EE7" w:rsidRPr="003A18AE" w:rsidRDefault="00375EE7" w:rsidP="00D333E3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</w:tr>
      <w:tr w:rsidR="00375EE7" w:rsidRPr="007322F3">
        <w:trPr>
          <w:trHeight w:val="325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7322F3" w:rsidRDefault="00667E8E">
            <w:pPr>
              <w:spacing w:after="0" w:line="259" w:lineRule="auto"/>
              <w:ind w:left="0" w:right="34" w:firstLine="0"/>
              <w:jc w:val="center"/>
              <w:rPr>
                <w:sz w:val="22"/>
              </w:rPr>
            </w:pPr>
            <w:r w:rsidRPr="007322F3">
              <w:rPr>
                <w:sz w:val="22"/>
              </w:rPr>
              <w:lastRenderedPageBreak/>
              <w:t xml:space="preserve">9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7322F3" w:rsidRDefault="00667E8E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7322F3">
              <w:rPr>
                <w:sz w:val="22"/>
              </w:rPr>
              <w:t xml:space="preserve">Принятие выполненных работ, оказанных услуг, </w:t>
            </w:r>
            <w:r w:rsidR="00196180" w:rsidRPr="007322F3">
              <w:rPr>
                <w:sz w:val="22"/>
              </w:rPr>
              <w:t>поставленных товаров,</w:t>
            </w:r>
            <w:r w:rsidR="009E0C20">
              <w:rPr>
                <w:sz w:val="22"/>
              </w:rPr>
              <w:t xml:space="preserve"> </w:t>
            </w:r>
            <w:r w:rsidRPr="007322F3">
              <w:rPr>
                <w:sz w:val="22"/>
              </w:rPr>
              <w:t>не соответствующих требованиям контракта</w:t>
            </w:r>
            <w:r w:rsidR="004B4DA3">
              <w:rPr>
                <w:sz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7322F3" w:rsidRDefault="00667E8E">
            <w:pPr>
              <w:spacing w:after="46" w:line="238" w:lineRule="auto"/>
              <w:ind w:left="0" w:right="0" w:firstLine="0"/>
              <w:jc w:val="left"/>
              <w:rPr>
                <w:sz w:val="22"/>
              </w:rPr>
            </w:pPr>
            <w:r w:rsidRPr="007322F3">
              <w:rPr>
                <w:sz w:val="22"/>
              </w:rPr>
              <w:t xml:space="preserve">Приемка выполненных работ не в полном объеме или выполненных </w:t>
            </w:r>
          </w:p>
          <w:p w:rsidR="00375EE7" w:rsidRPr="007322F3" w:rsidRDefault="00667E8E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7322F3">
              <w:rPr>
                <w:sz w:val="22"/>
              </w:rPr>
              <w:t>ненадлежащим образом</w:t>
            </w:r>
            <w:r w:rsidR="004B4DA3">
              <w:rPr>
                <w:sz w:val="22"/>
              </w:rPr>
              <w:t>.</w:t>
            </w:r>
          </w:p>
          <w:p w:rsidR="00375EE7" w:rsidRPr="007322F3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:rsidR="00375EE7" w:rsidRPr="007322F3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:rsidR="00375EE7" w:rsidRPr="007322F3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6CD" w:rsidRPr="00DA02E2" w:rsidRDefault="00F376CD" w:rsidP="00F376CD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:rsidR="00375EE7" w:rsidRPr="007322F3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Pr="007322F3" w:rsidRDefault="007322F3" w:rsidP="007322F3">
            <w:pPr>
              <w:spacing w:after="22" w:line="258" w:lineRule="auto"/>
              <w:ind w:left="2" w:right="12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1. </w:t>
            </w:r>
            <w:r w:rsidR="00667E8E" w:rsidRPr="007322F3">
              <w:rPr>
                <w:sz w:val="22"/>
              </w:rPr>
              <w:t xml:space="preserve">Обязанность сотрудников сообщать </w:t>
            </w:r>
            <w:r w:rsidR="00196180" w:rsidRPr="007322F3">
              <w:rPr>
                <w:sz w:val="22"/>
              </w:rPr>
              <w:t>работодателю о</w:t>
            </w:r>
            <w:r w:rsidR="00667E8E" w:rsidRPr="007322F3">
              <w:rPr>
                <w:sz w:val="22"/>
              </w:rPr>
              <w:t xml:space="preserve"> личной заинтересованности при осуществлении закупок, которая приводит или может привести к конфликту интересов. </w:t>
            </w:r>
          </w:p>
          <w:p w:rsidR="007322F3" w:rsidRPr="007322F3" w:rsidRDefault="007322F3" w:rsidP="007322F3">
            <w:pPr>
              <w:spacing w:after="0" w:line="259" w:lineRule="auto"/>
              <w:ind w:left="2" w:right="12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667E8E" w:rsidRPr="007322F3">
              <w:rPr>
                <w:sz w:val="22"/>
              </w:rPr>
              <w:t xml:space="preserve">Обязанность сотрудников сообщать </w:t>
            </w:r>
            <w:r w:rsidR="00196180" w:rsidRPr="007322F3">
              <w:rPr>
                <w:sz w:val="22"/>
              </w:rPr>
              <w:t>работодателю о</w:t>
            </w:r>
            <w:r w:rsidR="00667E8E" w:rsidRPr="007322F3">
              <w:rPr>
                <w:sz w:val="22"/>
              </w:rPr>
              <w:t xml:space="preserve"> фактах </w:t>
            </w:r>
            <w:r w:rsidR="00196180" w:rsidRPr="007322F3">
              <w:rPr>
                <w:sz w:val="22"/>
              </w:rPr>
              <w:t>склонения к</w:t>
            </w:r>
            <w:r w:rsidR="00667E8E" w:rsidRPr="007322F3">
              <w:rPr>
                <w:sz w:val="22"/>
              </w:rPr>
              <w:t xml:space="preserve"> совершению </w:t>
            </w:r>
            <w:r w:rsidRPr="007322F3">
              <w:rPr>
                <w:sz w:val="22"/>
              </w:rPr>
              <w:t xml:space="preserve">коррупционных правонарушений. </w:t>
            </w:r>
          </w:p>
          <w:p w:rsidR="007322F3" w:rsidRPr="007322F3" w:rsidRDefault="007322F3" w:rsidP="007322F3">
            <w:pPr>
              <w:spacing w:after="0" w:line="259" w:lineRule="auto"/>
              <w:ind w:left="2" w:right="12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3. </w:t>
            </w:r>
            <w:r w:rsidRPr="007322F3">
              <w:rPr>
                <w:sz w:val="22"/>
              </w:rPr>
              <w:t xml:space="preserve">Разъяснение сотрудникам </w:t>
            </w:r>
            <w:r w:rsidR="00196180" w:rsidRPr="007322F3">
              <w:rPr>
                <w:sz w:val="22"/>
              </w:rPr>
              <w:t>ответственности за</w:t>
            </w:r>
            <w:r w:rsidRPr="007322F3">
              <w:rPr>
                <w:sz w:val="22"/>
              </w:rPr>
              <w:t xml:space="preserve"> совершение коррупционных правонарушений. </w:t>
            </w:r>
          </w:p>
          <w:p w:rsidR="007322F3" w:rsidRPr="007322F3" w:rsidRDefault="007322F3" w:rsidP="007322F3">
            <w:pPr>
              <w:spacing w:after="0" w:line="259" w:lineRule="auto"/>
              <w:ind w:left="2" w:right="12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4. </w:t>
            </w:r>
            <w:r w:rsidRPr="007322F3">
              <w:rPr>
                <w:sz w:val="22"/>
              </w:rPr>
              <w:t xml:space="preserve">Сверка анкетных данных на наличие возможной аффилированности между участником </w:t>
            </w:r>
            <w:r w:rsidR="00196180" w:rsidRPr="007322F3">
              <w:rPr>
                <w:sz w:val="22"/>
              </w:rPr>
              <w:t>закупки и</w:t>
            </w:r>
            <w:r w:rsidRPr="007322F3">
              <w:rPr>
                <w:sz w:val="22"/>
              </w:rPr>
              <w:t xml:space="preserve"> должностным лицом заказчика. </w:t>
            </w:r>
          </w:p>
          <w:p w:rsidR="00375EE7" w:rsidRPr="007322F3" w:rsidRDefault="00375EE7" w:rsidP="007322F3">
            <w:pPr>
              <w:spacing w:after="0" w:line="259" w:lineRule="auto"/>
              <w:ind w:left="-8" w:right="122" w:firstLine="0"/>
              <w:jc w:val="left"/>
              <w:rPr>
                <w:sz w:val="22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3E3" w:rsidRPr="003A18AE" w:rsidRDefault="00D333E3" w:rsidP="00D333E3">
            <w:pPr>
              <w:spacing w:after="0" w:line="277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>1. Глава Администрации</w:t>
            </w:r>
          </w:p>
          <w:p w:rsidR="00CF3139" w:rsidRDefault="00D333E3" w:rsidP="00CF3139">
            <w:pPr>
              <w:spacing w:after="0" w:line="259" w:lineRule="auto"/>
              <w:ind w:left="0" w:right="6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CF3139">
              <w:rPr>
                <w:sz w:val="22"/>
              </w:rPr>
              <w:t>Комиссия по осуществлению ведомственного контроля закупочной деятельности.</w:t>
            </w:r>
          </w:p>
          <w:p w:rsidR="00375EE7" w:rsidRDefault="00375EE7" w:rsidP="00D333E3">
            <w:pPr>
              <w:spacing w:after="0" w:line="259" w:lineRule="auto"/>
              <w:ind w:left="0" w:right="30" w:firstLine="0"/>
              <w:jc w:val="left"/>
              <w:rPr>
                <w:sz w:val="22"/>
              </w:rPr>
            </w:pPr>
          </w:p>
          <w:p w:rsidR="00FC5DD1" w:rsidRPr="007322F3" w:rsidRDefault="00FC5DD1" w:rsidP="00694589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</w:tr>
    </w:tbl>
    <w:p w:rsidR="00375EE7" w:rsidRPr="007322F3" w:rsidRDefault="00375EE7">
      <w:pPr>
        <w:spacing w:after="0" w:line="259" w:lineRule="auto"/>
        <w:ind w:left="-1133" w:right="17" w:firstLine="0"/>
        <w:jc w:val="left"/>
        <w:rPr>
          <w:sz w:val="22"/>
        </w:rPr>
      </w:pPr>
    </w:p>
    <w:p w:rsidR="00375EE7" w:rsidRPr="000D137F" w:rsidRDefault="00375EE7">
      <w:pPr>
        <w:spacing w:after="0" w:line="259" w:lineRule="auto"/>
        <w:ind w:left="0" w:right="0" w:firstLine="0"/>
        <w:jc w:val="left"/>
        <w:rPr>
          <w:sz w:val="22"/>
        </w:rPr>
      </w:pPr>
    </w:p>
    <w:tbl>
      <w:tblPr>
        <w:tblStyle w:val="TableGrid"/>
        <w:tblW w:w="14808" w:type="dxa"/>
        <w:tblInd w:w="-62" w:type="dxa"/>
        <w:tblCellMar>
          <w:top w:w="110" w:type="dxa"/>
          <w:left w:w="62" w:type="dxa"/>
          <w:right w:w="90" w:type="dxa"/>
        </w:tblCellMar>
        <w:tblLook w:val="04A0"/>
      </w:tblPr>
      <w:tblGrid>
        <w:gridCol w:w="624"/>
        <w:gridCol w:w="1990"/>
        <w:gridCol w:w="2693"/>
        <w:gridCol w:w="3260"/>
        <w:gridCol w:w="3120"/>
        <w:gridCol w:w="3121"/>
      </w:tblGrid>
      <w:tr w:rsidR="00375EE7" w:rsidRPr="000D137F">
        <w:trPr>
          <w:trHeight w:val="545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0D137F" w:rsidRDefault="00CC02D2">
            <w:pPr>
              <w:spacing w:after="0" w:line="259" w:lineRule="auto"/>
              <w:ind w:left="88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0D137F" w:rsidRDefault="000D137F" w:rsidP="000D137F">
            <w:pPr>
              <w:spacing w:after="0" w:line="259" w:lineRule="auto"/>
              <w:ind w:left="0" w:right="81" w:firstLine="0"/>
              <w:jc w:val="left"/>
              <w:rPr>
                <w:sz w:val="22"/>
              </w:rPr>
            </w:pPr>
            <w:r w:rsidRPr="000D137F">
              <w:rPr>
                <w:sz w:val="22"/>
              </w:rPr>
              <w:t xml:space="preserve">Необоснованное </w:t>
            </w:r>
            <w:r w:rsidR="001E5D98" w:rsidRPr="000D137F">
              <w:rPr>
                <w:sz w:val="22"/>
              </w:rPr>
              <w:t>не</w:t>
            </w:r>
            <w:r w:rsidR="001E5D98">
              <w:rPr>
                <w:sz w:val="22"/>
              </w:rPr>
              <w:t>применение</w:t>
            </w:r>
            <w:r w:rsidRPr="000D137F">
              <w:rPr>
                <w:sz w:val="22"/>
              </w:rPr>
              <w:t xml:space="preserve"> штрафных санкций, неначисление</w:t>
            </w:r>
            <w:r w:rsidR="009E0C20">
              <w:rPr>
                <w:sz w:val="22"/>
              </w:rPr>
              <w:t xml:space="preserve"> </w:t>
            </w:r>
            <w:r w:rsidRPr="000D137F">
              <w:rPr>
                <w:sz w:val="22"/>
              </w:rPr>
              <w:t>неустоек (</w:t>
            </w:r>
            <w:r w:rsidR="001E5D98" w:rsidRPr="000D137F">
              <w:rPr>
                <w:sz w:val="22"/>
              </w:rPr>
              <w:t>пени) в</w:t>
            </w:r>
            <w:r w:rsidR="009E0C20">
              <w:rPr>
                <w:sz w:val="22"/>
              </w:rPr>
              <w:t xml:space="preserve"> </w:t>
            </w:r>
            <w:r w:rsidR="001E5D98" w:rsidRPr="000D137F">
              <w:rPr>
                <w:sz w:val="22"/>
              </w:rPr>
              <w:t>связи с</w:t>
            </w:r>
            <w:r w:rsidR="00667E8E" w:rsidRPr="000D137F">
              <w:rPr>
                <w:sz w:val="22"/>
              </w:rPr>
              <w:t xml:space="preserve"> неисполнением поставщиком (подрядчиком, исполнителем) сроков выполнения работ (оказания услуг)</w:t>
            </w:r>
            <w:r w:rsidR="001E5D98">
              <w:rPr>
                <w:sz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37F" w:rsidRPr="000D137F" w:rsidRDefault="000D137F" w:rsidP="000D137F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0D137F">
              <w:rPr>
                <w:sz w:val="22"/>
              </w:rPr>
              <w:t xml:space="preserve">Преднамеренное невыставление требований об уплате штрафов (пени) поставщику </w:t>
            </w:r>
          </w:p>
          <w:p w:rsidR="00375EE7" w:rsidRPr="000D137F" w:rsidRDefault="000D137F" w:rsidP="000D137F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0D137F">
              <w:rPr>
                <w:sz w:val="22"/>
              </w:rPr>
              <w:t xml:space="preserve">(подрядчику) </w:t>
            </w:r>
            <w:r w:rsidR="001E5D98" w:rsidRPr="000D137F">
              <w:rPr>
                <w:sz w:val="22"/>
              </w:rPr>
              <w:t>за нарушение</w:t>
            </w:r>
            <w:r w:rsidR="00667E8E" w:rsidRPr="000D137F">
              <w:rPr>
                <w:sz w:val="22"/>
              </w:rPr>
              <w:t xml:space="preserve"> срока исполнения контракта</w:t>
            </w:r>
            <w:r w:rsidR="001E5D98">
              <w:rPr>
                <w:sz w:val="22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6CD" w:rsidRPr="00DA02E2" w:rsidRDefault="00F376CD" w:rsidP="00F376CD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:rsidR="00375EE7" w:rsidRPr="000D137F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Pr="000D137F" w:rsidRDefault="00A25974">
            <w:pPr>
              <w:spacing w:after="21" w:line="259" w:lineRule="auto"/>
              <w:ind w:left="2" w:right="0" w:firstLine="0"/>
              <w:jc w:val="left"/>
              <w:rPr>
                <w:sz w:val="22"/>
              </w:rPr>
            </w:pPr>
            <w:r w:rsidRPr="00A25974">
              <w:rPr>
                <w:sz w:val="22"/>
              </w:rPr>
              <w:t xml:space="preserve">1. Обязанность сотрудников сообщать </w:t>
            </w:r>
            <w:r w:rsidR="001E5D98" w:rsidRPr="00A25974">
              <w:rPr>
                <w:sz w:val="22"/>
              </w:rPr>
              <w:t>работодателю о</w:t>
            </w:r>
            <w:r w:rsidRPr="00A25974">
              <w:rPr>
                <w:sz w:val="22"/>
              </w:rPr>
              <w:t xml:space="preserve"> личной заинтересованности при осуществлении закупок, которая приводит или может привести к </w:t>
            </w:r>
            <w:r w:rsidR="001E5D98" w:rsidRPr="00A25974">
              <w:rPr>
                <w:sz w:val="22"/>
              </w:rPr>
              <w:t>конфликту интересов</w:t>
            </w:r>
            <w:r w:rsidR="00667E8E" w:rsidRPr="000D137F">
              <w:rPr>
                <w:sz w:val="22"/>
              </w:rPr>
              <w:t xml:space="preserve">. </w:t>
            </w:r>
          </w:p>
          <w:p w:rsidR="00375EE7" w:rsidRPr="000D137F" w:rsidRDefault="00A25974" w:rsidP="00A25974">
            <w:pPr>
              <w:spacing w:after="0" w:line="262" w:lineRule="auto"/>
              <w:ind w:left="2" w:right="67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667E8E" w:rsidRPr="000D137F">
              <w:rPr>
                <w:sz w:val="22"/>
              </w:rPr>
              <w:t xml:space="preserve">Обязанность сотрудников сообщать </w:t>
            </w:r>
            <w:r w:rsidR="001E5D98" w:rsidRPr="000D137F">
              <w:rPr>
                <w:sz w:val="22"/>
              </w:rPr>
              <w:t>работодателю о</w:t>
            </w:r>
            <w:r w:rsidR="00667E8E" w:rsidRPr="000D137F">
              <w:rPr>
                <w:sz w:val="22"/>
              </w:rPr>
              <w:t xml:space="preserve"> фактах склонения к совершению коррупционных правонарушений. </w:t>
            </w:r>
          </w:p>
          <w:p w:rsidR="00375EE7" w:rsidRPr="000D137F" w:rsidRDefault="00A25974" w:rsidP="00A25974">
            <w:pPr>
              <w:spacing w:after="0" w:line="258" w:lineRule="auto"/>
              <w:ind w:left="2" w:right="67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3. </w:t>
            </w:r>
            <w:r w:rsidR="00667E8E" w:rsidRPr="000D137F">
              <w:rPr>
                <w:sz w:val="22"/>
              </w:rPr>
              <w:t xml:space="preserve">Разъяснение сотрудникам </w:t>
            </w:r>
            <w:r w:rsidR="001E5D98" w:rsidRPr="000D137F">
              <w:rPr>
                <w:sz w:val="22"/>
              </w:rPr>
              <w:t>ответственности за</w:t>
            </w:r>
            <w:r w:rsidR="00667E8E" w:rsidRPr="000D137F">
              <w:rPr>
                <w:sz w:val="22"/>
              </w:rPr>
              <w:t xml:space="preserve"> совершение коррупционных правонарушений. </w:t>
            </w:r>
          </w:p>
          <w:p w:rsidR="00375EE7" w:rsidRPr="000D137F" w:rsidRDefault="00A25974" w:rsidP="00A25974">
            <w:pPr>
              <w:spacing w:after="0" w:line="254" w:lineRule="auto"/>
              <w:ind w:left="2" w:right="67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4. </w:t>
            </w:r>
            <w:r w:rsidR="00667E8E" w:rsidRPr="000D137F">
              <w:rPr>
                <w:sz w:val="22"/>
              </w:rPr>
              <w:t xml:space="preserve">Сверка анкетных данных на наличие возможной аффилированности между участником </w:t>
            </w:r>
            <w:r w:rsidR="001E5D98" w:rsidRPr="000D137F">
              <w:rPr>
                <w:sz w:val="22"/>
              </w:rPr>
              <w:t>закупки и</w:t>
            </w:r>
            <w:r w:rsidR="00667E8E" w:rsidRPr="000D137F">
              <w:rPr>
                <w:sz w:val="22"/>
              </w:rPr>
              <w:t xml:space="preserve"> должностным лицом заказчика. </w:t>
            </w:r>
          </w:p>
          <w:p w:rsidR="00375EE7" w:rsidRPr="000D137F" w:rsidRDefault="00375EE7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3E3" w:rsidRPr="003A18AE" w:rsidRDefault="00D333E3" w:rsidP="00D333E3">
            <w:pPr>
              <w:spacing w:after="0" w:line="277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>1. Глава Администрации</w:t>
            </w:r>
          </w:p>
          <w:p w:rsidR="00CF3139" w:rsidRDefault="00D333E3" w:rsidP="00CF3139">
            <w:pPr>
              <w:spacing w:after="0" w:line="259" w:lineRule="auto"/>
              <w:ind w:left="0" w:right="6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CF3139">
              <w:rPr>
                <w:sz w:val="22"/>
              </w:rPr>
              <w:t>Комиссия по осуществлению ведомственного контроля закупочной деятельности.</w:t>
            </w:r>
          </w:p>
          <w:p w:rsidR="00375EE7" w:rsidRPr="000D137F" w:rsidRDefault="00375EE7" w:rsidP="00D333E3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</w:tr>
    </w:tbl>
    <w:p w:rsidR="00375EE7" w:rsidRDefault="00375EE7">
      <w:pPr>
        <w:spacing w:after="0" w:line="259" w:lineRule="auto"/>
        <w:ind w:left="0" w:right="4358" w:firstLine="0"/>
        <w:jc w:val="right"/>
      </w:pPr>
    </w:p>
    <w:p w:rsidR="00375EE7" w:rsidRDefault="00667E8E">
      <w:pPr>
        <w:spacing w:after="0" w:line="259" w:lineRule="auto"/>
        <w:ind w:left="0" w:right="188" w:firstLine="0"/>
        <w:jc w:val="center"/>
      </w:pPr>
      <w:r>
        <w:t>_____________</w:t>
      </w:r>
    </w:p>
    <w:p w:rsidR="00375EE7" w:rsidRDefault="00375EE7">
      <w:pPr>
        <w:sectPr w:rsidR="00375EE7">
          <w:headerReference w:type="even" r:id="rId13"/>
          <w:headerReference w:type="default" r:id="rId14"/>
          <w:headerReference w:type="first" r:id="rId15"/>
          <w:pgSz w:w="16838" w:h="11906" w:orient="landscape"/>
          <w:pgMar w:top="1748" w:right="944" w:bottom="878" w:left="1133" w:header="720" w:footer="720" w:gutter="0"/>
          <w:pgNumType w:start="1"/>
          <w:cols w:space="720"/>
          <w:titlePg/>
        </w:sectPr>
      </w:pPr>
    </w:p>
    <w:p w:rsidR="00375EE7" w:rsidRDefault="00667E8E">
      <w:pPr>
        <w:spacing w:after="22" w:line="259" w:lineRule="auto"/>
        <w:ind w:right="1055"/>
        <w:jc w:val="right"/>
      </w:pPr>
      <w:r>
        <w:rPr>
          <w:sz w:val="24"/>
        </w:rPr>
        <w:lastRenderedPageBreak/>
        <w:t xml:space="preserve">ПРИЛОЖЕНИЕ № 2 </w:t>
      </w:r>
    </w:p>
    <w:p w:rsidR="00375EE7" w:rsidRDefault="00667E8E">
      <w:pPr>
        <w:spacing w:after="4" w:line="271" w:lineRule="auto"/>
        <w:ind w:left="9022" w:right="0"/>
        <w:jc w:val="center"/>
      </w:pPr>
      <w:r>
        <w:rPr>
          <w:sz w:val="24"/>
        </w:rPr>
        <w:t>к Порядку</w:t>
      </w:r>
      <w:r w:rsidR="009E0C20">
        <w:rPr>
          <w:sz w:val="24"/>
        </w:rPr>
        <w:t xml:space="preserve"> </w:t>
      </w:r>
      <w:r>
        <w:rPr>
          <w:sz w:val="24"/>
        </w:rPr>
        <w:t xml:space="preserve">оценки коррупционных </w:t>
      </w:r>
      <w:r w:rsidR="007364E7">
        <w:rPr>
          <w:sz w:val="24"/>
        </w:rPr>
        <w:t>рисков при</w:t>
      </w:r>
      <w:r>
        <w:rPr>
          <w:sz w:val="24"/>
        </w:rPr>
        <w:t xml:space="preserve"> осуществлении закупок </w:t>
      </w:r>
    </w:p>
    <w:p w:rsidR="00375EE7" w:rsidRDefault="00375EE7">
      <w:pPr>
        <w:spacing w:after="0" w:line="259" w:lineRule="auto"/>
        <w:ind w:left="9274" w:right="0" w:firstLine="0"/>
        <w:jc w:val="center"/>
      </w:pPr>
    </w:p>
    <w:p w:rsidR="007364E7" w:rsidRDefault="007364E7">
      <w:pPr>
        <w:pStyle w:val="2"/>
        <w:ind w:left="4984" w:right="799"/>
      </w:pPr>
    </w:p>
    <w:p w:rsidR="00375EE7" w:rsidRDefault="00667E8E">
      <w:pPr>
        <w:pStyle w:val="2"/>
        <w:ind w:left="4984" w:right="799"/>
      </w:pPr>
      <w:r>
        <w:t>План мер, направленных на минимизацию,</w:t>
      </w:r>
      <w:r w:rsidR="009E0C20">
        <w:t xml:space="preserve"> </w:t>
      </w:r>
      <w:r>
        <w:t xml:space="preserve">коррупционных </w:t>
      </w:r>
      <w:r w:rsidR="007364E7">
        <w:t>рисков, возникающих</w:t>
      </w:r>
      <w:r>
        <w:t xml:space="preserve"> при осуществлении закупок </w:t>
      </w:r>
    </w:p>
    <w:tbl>
      <w:tblPr>
        <w:tblStyle w:val="TableGrid"/>
        <w:tblW w:w="14380" w:type="dxa"/>
        <w:tblInd w:w="-62" w:type="dxa"/>
        <w:tblCellMar>
          <w:top w:w="108" w:type="dxa"/>
          <w:left w:w="62" w:type="dxa"/>
          <w:right w:w="10" w:type="dxa"/>
        </w:tblCellMar>
        <w:tblLook w:val="04A0"/>
      </w:tblPr>
      <w:tblGrid>
        <w:gridCol w:w="624"/>
        <w:gridCol w:w="7095"/>
        <w:gridCol w:w="2835"/>
        <w:gridCol w:w="3826"/>
      </w:tblGrid>
      <w:tr w:rsidR="00375EE7">
        <w:trPr>
          <w:trHeight w:val="766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45" w:line="259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№ </w:t>
            </w:r>
          </w:p>
          <w:p w:rsidR="00375EE7" w:rsidRDefault="00667E8E">
            <w:pPr>
              <w:spacing w:after="0" w:line="259" w:lineRule="auto"/>
              <w:ind w:left="86" w:right="0" w:firstLine="0"/>
              <w:jc w:val="left"/>
            </w:pPr>
            <w:r>
              <w:rPr>
                <w:sz w:val="24"/>
              </w:rPr>
              <w:t>п/п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4"/>
              </w:rPr>
              <w:t>Наименование меры по минимизации коррупционных рисков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Срок(периодичность) реализации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4"/>
              </w:rPr>
              <w:t>Ответственные лица</w:t>
            </w:r>
          </w:p>
        </w:tc>
      </w:tr>
      <w:tr w:rsidR="004150A2" w:rsidTr="00D732F8">
        <w:trPr>
          <w:trHeight w:val="119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0" w:right="54" w:firstLine="0"/>
              <w:jc w:val="center"/>
              <w:rPr>
                <w:sz w:val="22"/>
              </w:rPr>
            </w:pPr>
            <w:r w:rsidRPr="007364E7">
              <w:rPr>
                <w:sz w:val="22"/>
              </w:rPr>
              <w:t xml:space="preserve">1.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Обязанность сотрудников сообщать работодателю о личной заинтересованности при осуществлении закупок, которая приводит или может привести к конфликту интересов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64" w:lineRule="auto"/>
              <w:ind w:left="0" w:right="702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Немедленно, при возникновении личной заинтересованности </w:t>
            </w:r>
          </w:p>
          <w:p w:rsidR="004150A2" w:rsidRPr="007364E7" w:rsidRDefault="004150A2" w:rsidP="004150A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2F8" w:rsidRPr="00DA02E2" w:rsidRDefault="00D732F8" w:rsidP="00D732F8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:rsidR="004150A2" w:rsidRDefault="004150A2" w:rsidP="004150A2"/>
        </w:tc>
      </w:tr>
      <w:tr w:rsidR="004150A2" w:rsidTr="007364E7">
        <w:trPr>
          <w:trHeight w:val="1286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0" w:right="54" w:firstLine="0"/>
              <w:jc w:val="center"/>
              <w:rPr>
                <w:sz w:val="22"/>
              </w:rPr>
            </w:pPr>
            <w:r w:rsidRPr="007364E7">
              <w:rPr>
                <w:sz w:val="22"/>
              </w:rPr>
              <w:t xml:space="preserve">2. </w:t>
            </w:r>
          </w:p>
          <w:p w:rsidR="004150A2" w:rsidRPr="007364E7" w:rsidRDefault="004150A2" w:rsidP="004150A2">
            <w:pPr>
              <w:spacing w:after="0" w:line="259" w:lineRule="auto"/>
              <w:ind w:left="8" w:right="0" w:firstLine="0"/>
              <w:jc w:val="center"/>
              <w:rPr>
                <w:sz w:val="22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Обязанность сотрудников сообщать работодателю о фактах склонения к совершению коррупционных правонарушений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Немедленно,  </w:t>
            </w:r>
          </w:p>
          <w:p w:rsidR="004150A2" w:rsidRPr="007364E7" w:rsidRDefault="004150A2" w:rsidP="004150A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при возникновении факта склонения к совершению коррупционного правонарушения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2F8" w:rsidRPr="00DA02E2" w:rsidRDefault="00D732F8" w:rsidP="00D732F8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:rsidR="004150A2" w:rsidRDefault="004150A2" w:rsidP="004150A2"/>
        </w:tc>
      </w:tr>
      <w:tr w:rsidR="004150A2" w:rsidTr="00D732F8">
        <w:trPr>
          <w:trHeight w:val="61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0" w:right="54" w:firstLine="0"/>
              <w:jc w:val="center"/>
              <w:rPr>
                <w:sz w:val="22"/>
              </w:rPr>
            </w:pPr>
            <w:r w:rsidRPr="007364E7">
              <w:rPr>
                <w:sz w:val="22"/>
              </w:rPr>
              <w:t xml:space="preserve">3.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0A2" w:rsidRPr="007364E7" w:rsidRDefault="004150A2" w:rsidP="004150A2">
            <w:pPr>
              <w:spacing w:after="0" w:line="258" w:lineRule="auto"/>
              <w:ind w:left="2" w:right="13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Сверка анкетных данных на наличие возможной аффилированности между участником закупки, поставщиком, подрядчиком, исполнителем и должностным лицом заказчика. </w:t>
            </w:r>
          </w:p>
          <w:p w:rsidR="004150A2" w:rsidRPr="007364E7" w:rsidRDefault="004150A2" w:rsidP="004150A2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0" w:right="159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Постоянно 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Default="00D732F8" w:rsidP="00D732F8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</w:tc>
      </w:tr>
      <w:tr w:rsidR="004150A2" w:rsidTr="0072448F">
        <w:trPr>
          <w:trHeight w:val="588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0" w:right="54" w:firstLine="0"/>
              <w:jc w:val="center"/>
              <w:rPr>
                <w:sz w:val="22"/>
              </w:rPr>
            </w:pPr>
            <w:r w:rsidRPr="007364E7">
              <w:rPr>
                <w:sz w:val="22"/>
              </w:rPr>
              <w:t xml:space="preserve">4.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Исключение излишних требований к исполнителю (подрядчику) при проверке технической документации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Постоянно </w:t>
            </w:r>
          </w:p>
          <w:p w:rsidR="004150A2" w:rsidRPr="007364E7" w:rsidRDefault="004150A2" w:rsidP="004150A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2F8" w:rsidRDefault="00D732F8" w:rsidP="00D732F8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</w:tc>
      </w:tr>
      <w:tr w:rsidR="00375EE7" w:rsidRPr="007364E7" w:rsidTr="007364E7">
        <w:trPr>
          <w:trHeight w:val="49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7364E7" w:rsidRDefault="00667E8E">
            <w:pPr>
              <w:spacing w:after="0" w:line="259" w:lineRule="auto"/>
              <w:ind w:left="0" w:right="54" w:firstLine="0"/>
              <w:jc w:val="center"/>
              <w:rPr>
                <w:sz w:val="22"/>
              </w:rPr>
            </w:pPr>
            <w:r w:rsidRPr="007364E7">
              <w:rPr>
                <w:sz w:val="22"/>
              </w:rPr>
              <w:t xml:space="preserve">5.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4E7" w:rsidRPr="007364E7" w:rsidRDefault="00667E8E" w:rsidP="007364E7">
            <w:pPr>
              <w:rPr>
                <w:sz w:val="22"/>
              </w:rPr>
            </w:pPr>
            <w:r w:rsidRPr="007364E7">
              <w:rPr>
                <w:sz w:val="22"/>
              </w:rPr>
              <w:t xml:space="preserve">Анализ вносимых изменений закупочной документации на предмет </w:t>
            </w:r>
            <w:r w:rsidR="007364E7" w:rsidRPr="007364E7">
              <w:rPr>
                <w:sz w:val="22"/>
              </w:rPr>
              <w:t xml:space="preserve">наличия признаков коррупционных правонарушений </w:t>
            </w:r>
          </w:p>
          <w:p w:rsidR="00375EE7" w:rsidRPr="007364E7" w:rsidRDefault="00375EE7">
            <w:pPr>
              <w:spacing w:after="0" w:line="259" w:lineRule="auto"/>
              <w:ind w:left="2" w:right="0" w:firstLine="0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Pr="007364E7" w:rsidRDefault="00667E8E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Постоянно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2F8" w:rsidRPr="00DA02E2" w:rsidRDefault="00D732F8" w:rsidP="00D732F8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:rsidR="00375EE7" w:rsidRPr="007364E7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</w:tr>
    </w:tbl>
    <w:p w:rsidR="00375EE7" w:rsidRPr="007364E7" w:rsidRDefault="00375EE7">
      <w:pPr>
        <w:spacing w:after="0" w:line="259" w:lineRule="auto"/>
        <w:ind w:left="0" w:right="0" w:firstLine="0"/>
        <w:jc w:val="left"/>
        <w:rPr>
          <w:sz w:val="22"/>
        </w:rPr>
      </w:pPr>
    </w:p>
    <w:tbl>
      <w:tblPr>
        <w:tblStyle w:val="TableGrid"/>
        <w:tblW w:w="14380" w:type="dxa"/>
        <w:tblInd w:w="-62" w:type="dxa"/>
        <w:tblCellMar>
          <w:top w:w="108" w:type="dxa"/>
          <w:left w:w="62" w:type="dxa"/>
          <w:right w:w="55" w:type="dxa"/>
        </w:tblCellMar>
        <w:tblLook w:val="04A0"/>
      </w:tblPr>
      <w:tblGrid>
        <w:gridCol w:w="624"/>
        <w:gridCol w:w="7095"/>
        <w:gridCol w:w="2835"/>
        <w:gridCol w:w="3826"/>
      </w:tblGrid>
      <w:tr w:rsidR="004150A2" w:rsidTr="00471D60">
        <w:trPr>
          <w:trHeight w:val="773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Default="004150A2" w:rsidP="004150A2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6.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78" w:lineRule="auto"/>
              <w:ind w:left="2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Анализ жалоб на затягивание сроков проверки выполнения работ на предмет наличия признаков коррупционных правонарушений </w:t>
            </w:r>
          </w:p>
          <w:p w:rsidR="004150A2" w:rsidRPr="007364E7" w:rsidRDefault="004150A2" w:rsidP="004150A2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0A2" w:rsidRPr="007364E7" w:rsidRDefault="004150A2" w:rsidP="004150A2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7364E7">
              <w:rPr>
                <w:sz w:val="22"/>
              </w:rPr>
              <w:t xml:space="preserve">При поступлении жалобы </w:t>
            </w:r>
          </w:p>
          <w:p w:rsidR="004150A2" w:rsidRPr="007364E7" w:rsidRDefault="004150A2" w:rsidP="004150A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:rsidR="004150A2" w:rsidRPr="007364E7" w:rsidRDefault="004150A2" w:rsidP="004150A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Default="00D732F8" w:rsidP="00D732F8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</w:tc>
      </w:tr>
      <w:tr w:rsidR="004150A2" w:rsidTr="007364E7">
        <w:trPr>
          <w:trHeight w:val="476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Default="004150A2" w:rsidP="004150A2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7.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Проверка обоснования расчета Н(М)ЦК, выбора методов определения начальной (максимальной) цены контракта, источников получения цен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Постоянно 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Default="00D732F8" w:rsidP="00D732F8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</w:tc>
      </w:tr>
      <w:tr w:rsidR="004150A2" w:rsidTr="007364E7">
        <w:trPr>
          <w:trHeight w:val="1044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Default="004150A2" w:rsidP="004150A2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8.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2" w:right="79" w:firstLine="0"/>
              <w:rPr>
                <w:sz w:val="22"/>
              </w:rPr>
            </w:pPr>
            <w:r w:rsidRPr="007364E7">
              <w:rPr>
                <w:sz w:val="22"/>
              </w:rPr>
              <w:t xml:space="preserve">Исключениевозможности сотрудникам, участвующим в контроле сроков выполнения работ, получать какие-либо выгоды (подарки, вознаграждения, иные преференции) от подрядчика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Постоянно </w:t>
            </w:r>
          </w:p>
          <w:p w:rsidR="004150A2" w:rsidRPr="007364E7" w:rsidRDefault="004150A2" w:rsidP="004150A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Default="00D732F8" w:rsidP="00D732F8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</w:tc>
      </w:tr>
      <w:tr w:rsidR="004150A2" w:rsidTr="007364E7">
        <w:trPr>
          <w:trHeight w:val="1318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Default="004150A2" w:rsidP="004150A2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9.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2" w:right="152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Организация внутреннего контроля по оценке исполнения контрактов (приоритет – на разделение обязанностей по проведению закупочных процедур и приемке объектов закупки между различными сотрудниками)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При необходимости </w:t>
            </w:r>
          </w:p>
          <w:p w:rsidR="004150A2" w:rsidRPr="007364E7" w:rsidRDefault="004150A2" w:rsidP="004150A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Default="00D732F8" w:rsidP="00D732F8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</w:tc>
      </w:tr>
    </w:tbl>
    <w:p w:rsidR="007364E7" w:rsidRDefault="007364E7" w:rsidP="007364E7">
      <w:pPr>
        <w:spacing w:after="22" w:line="259" w:lineRule="auto"/>
        <w:ind w:right="1055"/>
        <w:jc w:val="right"/>
        <w:rPr>
          <w:sz w:val="20"/>
        </w:rPr>
      </w:pPr>
    </w:p>
    <w:p w:rsidR="00406108" w:rsidRDefault="00406108" w:rsidP="007364E7">
      <w:pPr>
        <w:spacing w:after="22" w:line="259" w:lineRule="auto"/>
        <w:ind w:right="1055"/>
        <w:jc w:val="center"/>
        <w:rPr>
          <w:sz w:val="20"/>
        </w:rPr>
      </w:pPr>
    </w:p>
    <w:p w:rsidR="007364E7" w:rsidRDefault="00E645D0" w:rsidP="007364E7">
      <w:pPr>
        <w:spacing w:after="22" w:line="259" w:lineRule="auto"/>
        <w:ind w:right="1055"/>
        <w:jc w:val="center"/>
        <w:rPr>
          <w:sz w:val="20"/>
        </w:rPr>
      </w:pPr>
      <w:r>
        <w:rPr>
          <w:sz w:val="20"/>
        </w:rPr>
        <w:t>____________________</w:t>
      </w:r>
    </w:p>
    <w:p w:rsidR="007364E7" w:rsidRPr="007364E7" w:rsidRDefault="007364E7" w:rsidP="007364E7">
      <w:pPr>
        <w:spacing w:after="22" w:line="259" w:lineRule="auto"/>
        <w:ind w:right="1055"/>
        <w:jc w:val="right"/>
      </w:pPr>
    </w:p>
    <w:p w:rsidR="00375EE7" w:rsidRDefault="00375EE7">
      <w:pPr>
        <w:spacing w:after="0" w:line="259" w:lineRule="auto"/>
        <w:ind w:left="0" w:right="0" w:firstLine="0"/>
        <w:jc w:val="left"/>
      </w:pPr>
    </w:p>
    <w:sectPr w:rsidR="00375EE7" w:rsidSect="00EA31A8">
      <w:headerReference w:type="even" r:id="rId16"/>
      <w:headerReference w:type="default" r:id="rId17"/>
      <w:headerReference w:type="first" r:id="rId18"/>
      <w:pgSz w:w="16838" w:h="11906" w:orient="landscape"/>
      <w:pgMar w:top="1137" w:right="2255" w:bottom="1049" w:left="1133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6AD6" w:rsidRDefault="005C6AD6">
      <w:pPr>
        <w:spacing w:after="0" w:line="240" w:lineRule="auto"/>
      </w:pPr>
      <w:r>
        <w:separator/>
      </w:r>
    </w:p>
  </w:endnote>
  <w:endnote w:type="continuationSeparator" w:id="1">
    <w:p w:rsidR="005C6AD6" w:rsidRDefault="005C6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6AD6" w:rsidRDefault="005C6AD6">
      <w:pPr>
        <w:spacing w:after="0" w:line="240" w:lineRule="auto"/>
      </w:pPr>
      <w:r>
        <w:separator/>
      </w:r>
    </w:p>
  </w:footnote>
  <w:footnote w:type="continuationSeparator" w:id="1">
    <w:p w:rsidR="005C6AD6" w:rsidRDefault="005C6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37" w:rsidRDefault="00FB3607">
    <w:pPr>
      <w:spacing w:after="0" w:line="259" w:lineRule="auto"/>
      <w:ind w:left="0" w:right="7" w:firstLine="0"/>
      <w:jc w:val="center"/>
    </w:pPr>
    <w:r>
      <w:fldChar w:fldCharType="begin"/>
    </w:r>
    <w:r w:rsidR="00690237">
      <w:instrText xml:space="preserve"> PAGE   \* MERGEFORMAT </w:instrText>
    </w:r>
    <w:r>
      <w:fldChar w:fldCharType="separate"/>
    </w:r>
    <w:r w:rsidR="009E0C20">
      <w:rPr>
        <w:noProof/>
      </w:rPr>
      <w:t>8</w:t>
    </w:r>
    <w:r>
      <w:fldChar w:fldCharType="end"/>
    </w:r>
  </w:p>
  <w:p w:rsidR="00690237" w:rsidRDefault="00690237">
    <w:pPr>
      <w:spacing w:after="0" w:line="259" w:lineRule="auto"/>
      <w:ind w:left="0" w:right="0" w:firstLine="0"/>
      <w:jc w:val="lef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37" w:rsidRDefault="00FB3607">
    <w:pPr>
      <w:spacing w:after="0" w:line="259" w:lineRule="auto"/>
      <w:ind w:left="0" w:right="7" w:firstLine="0"/>
      <w:jc w:val="center"/>
    </w:pPr>
    <w:r>
      <w:fldChar w:fldCharType="begin"/>
    </w:r>
    <w:r w:rsidR="00690237">
      <w:instrText xml:space="preserve"> PAGE   \* MERGEFORMAT </w:instrText>
    </w:r>
    <w:r>
      <w:fldChar w:fldCharType="separate"/>
    </w:r>
    <w:r w:rsidR="009E0C20">
      <w:rPr>
        <w:noProof/>
      </w:rPr>
      <w:t>7</w:t>
    </w:r>
    <w:r>
      <w:fldChar w:fldCharType="end"/>
    </w:r>
  </w:p>
  <w:p w:rsidR="00690237" w:rsidRDefault="00690237">
    <w:pPr>
      <w:spacing w:after="0" w:line="259" w:lineRule="auto"/>
      <w:ind w:left="0" w:right="0" w:firstLine="0"/>
      <w:jc w:val="lef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37" w:rsidRDefault="00690237">
    <w:pPr>
      <w:spacing w:after="160" w:line="259" w:lineRule="auto"/>
      <w:ind w:left="0" w:right="0" w:firstLine="0"/>
      <w:jc w:val="left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37" w:rsidRDefault="00FB3607">
    <w:pPr>
      <w:spacing w:after="0" w:line="259" w:lineRule="auto"/>
      <w:ind w:left="0" w:right="191" w:firstLine="0"/>
      <w:jc w:val="center"/>
    </w:pPr>
    <w:r>
      <w:fldChar w:fldCharType="begin"/>
    </w:r>
    <w:r w:rsidR="00690237">
      <w:instrText xml:space="preserve"> PAGE   \* MERGEFORMAT </w:instrText>
    </w:r>
    <w:r>
      <w:fldChar w:fldCharType="separate"/>
    </w:r>
    <w:r w:rsidR="009E0C20">
      <w:rPr>
        <w:noProof/>
      </w:rPr>
      <w:t>6</w:t>
    </w:r>
    <w:r>
      <w:fldChar w:fldCharType="end"/>
    </w:r>
  </w:p>
  <w:p w:rsidR="00690237" w:rsidRDefault="00690237">
    <w:pPr>
      <w:spacing w:after="0" w:line="259" w:lineRule="auto"/>
      <w:ind w:left="0" w:right="0" w:firstLine="0"/>
      <w:jc w:val="left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37" w:rsidRDefault="00FB3607">
    <w:pPr>
      <w:spacing w:after="0" w:line="259" w:lineRule="auto"/>
      <w:ind w:left="0" w:right="191" w:firstLine="0"/>
      <w:jc w:val="center"/>
    </w:pPr>
    <w:r>
      <w:fldChar w:fldCharType="begin"/>
    </w:r>
    <w:r w:rsidR="00690237">
      <w:instrText xml:space="preserve"> PAGE   \* MERGEFORMAT </w:instrText>
    </w:r>
    <w:r>
      <w:fldChar w:fldCharType="separate"/>
    </w:r>
    <w:r w:rsidR="009E0C20">
      <w:rPr>
        <w:noProof/>
      </w:rPr>
      <w:t>5</w:t>
    </w:r>
    <w:r>
      <w:fldChar w:fldCharType="end"/>
    </w:r>
  </w:p>
  <w:p w:rsidR="00690237" w:rsidRDefault="00690237">
    <w:pPr>
      <w:spacing w:after="0" w:line="259" w:lineRule="auto"/>
      <w:ind w:left="0" w:right="0" w:firstLine="0"/>
      <w:jc w:val="left"/>
    </w:pPr>
  </w:p>
  <w:p w:rsidR="00690237" w:rsidRDefault="00690237">
    <w:pPr>
      <w:spacing w:after="0" w:line="259" w:lineRule="auto"/>
      <w:ind w:left="0" w:right="0" w:firstLine="0"/>
      <w:jc w:val="left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37" w:rsidRDefault="00690237">
    <w:pPr>
      <w:spacing w:after="160" w:line="259" w:lineRule="auto"/>
      <w:ind w:left="0" w:right="0" w:firstLine="0"/>
      <w:jc w:val="left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37" w:rsidRDefault="00690237">
    <w:pPr>
      <w:spacing w:after="160" w:line="259" w:lineRule="auto"/>
      <w:ind w:left="0" w:right="0" w:firstLine="0"/>
      <w:jc w:val="left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37" w:rsidRDefault="00690237">
    <w:pPr>
      <w:spacing w:after="160" w:line="259" w:lineRule="auto"/>
      <w:ind w:left="0" w:right="0" w:firstLine="0"/>
      <w:jc w:val="left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37" w:rsidRDefault="00690237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2E25"/>
    <w:multiLevelType w:val="hybridMultilevel"/>
    <w:tmpl w:val="4E720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FB169B"/>
    <w:multiLevelType w:val="hybridMultilevel"/>
    <w:tmpl w:val="CE46CDE2"/>
    <w:lvl w:ilvl="0" w:tplc="EC02C4DA">
      <w:start w:val="1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B444E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389EC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8C48F6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08495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6D0AE2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5851A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E401C0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CEE89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AB44C59"/>
    <w:multiLevelType w:val="hybridMultilevel"/>
    <w:tmpl w:val="7708F30E"/>
    <w:lvl w:ilvl="0" w:tplc="2292945E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4C2608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A44AB4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1AA1A0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1E1CCC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FC5F70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FCDBDA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0CCC36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32BDA2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B2E12A0"/>
    <w:multiLevelType w:val="hybridMultilevel"/>
    <w:tmpl w:val="637C15DE"/>
    <w:lvl w:ilvl="0" w:tplc="515C8A84">
      <w:start w:val="2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AC86C0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E41A3A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F8257C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50F0D6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122100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A295D8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6A7EC6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84B8F4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1BB7972"/>
    <w:multiLevelType w:val="hybridMultilevel"/>
    <w:tmpl w:val="875074C0"/>
    <w:lvl w:ilvl="0" w:tplc="64628E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B844D0"/>
    <w:multiLevelType w:val="hybridMultilevel"/>
    <w:tmpl w:val="452C3164"/>
    <w:lvl w:ilvl="0" w:tplc="4492F700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5C6180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CA083C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3A7C88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EC3826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A68B8C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B03406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EEB73A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DA5AB2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86D30BE"/>
    <w:multiLevelType w:val="hybridMultilevel"/>
    <w:tmpl w:val="51AA358A"/>
    <w:lvl w:ilvl="0" w:tplc="80A80A6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16481C">
      <w:start w:val="1"/>
      <w:numFmt w:val="lowerLetter"/>
      <w:lvlText w:val="%2"/>
      <w:lvlJc w:val="left"/>
      <w:pPr>
        <w:ind w:left="1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6248FA">
      <w:start w:val="1"/>
      <w:numFmt w:val="lowerRoman"/>
      <w:lvlText w:val="%3"/>
      <w:lvlJc w:val="left"/>
      <w:pPr>
        <w:ind w:left="1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B03BCA">
      <w:start w:val="1"/>
      <w:numFmt w:val="decimal"/>
      <w:lvlText w:val="%4"/>
      <w:lvlJc w:val="left"/>
      <w:pPr>
        <w:ind w:left="2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06446C">
      <w:start w:val="1"/>
      <w:numFmt w:val="lowerLetter"/>
      <w:lvlText w:val="%5"/>
      <w:lvlJc w:val="left"/>
      <w:pPr>
        <w:ind w:left="3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DA37F6">
      <w:start w:val="1"/>
      <w:numFmt w:val="lowerRoman"/>
      <w:lvlText w:val="%6"/>
      <w:lvlJc w:val="left"/>
      <w:pPr>
        <w:ind w:left="4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3AD264">
      <w:start w:val="1"/>
      <w:numFmt w:val="decimal"/>
      <w:lvlText w:val="%7"/>
      <w:lvlJc w:val="left"/>
      <w:pPr>
        <w:ind w:left="4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E804E4">
      <w:start w:val="1"/>
      <w:numFmt w:val="lowerLetter"/>
      <w:lvlText w:val="%8"/>
      <w:lvlJc w:val="left"/>
      <w:pPr>
        <w:ind w:left="5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F00EF2">
      <w:start w:val="1"/>
      <w:numFmt w:val="lowerRoman"/>
      <w:lvlText w:val="%9"/>
      <w:lvlJc w:val="left"/>
      <w:pPr>
        <w:ind w:left="6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CC31821"/>
    <w:multiLevelType w:val="hybridMultilevel"/>
    <w:tmpl w:val="CAC8D272"/>
    <w:lvl w:ilvl="0" w:tplc="0DB8CDE6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9226C0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1C5F5E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F0D8E6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ACE91E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DCE4DC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EE3346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9ADE66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563DAC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0C25F28"/>
    <w:multiLevelType w:val="hybridMultilevel"/>
    <w:tmpl w:val="7C3C8376"/>
    <w:lvl w:ilvl="0" w:tplc="4E5688F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760984">
      <w:start w:val="1"/>
      <w:numFmt w:val="lowerLetter"/>
      <w:lvlText w:val="%2"/>
      <w:lvlJc w:val="left"/>
      <w:pPr>
        <w:ind w:left="1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AA7B90">
      <w:start w:val="1"/>
      <w:numFmt w:val="lowerRoman"/>
      <w:lvlText w:val="%3"/>
      <w:lvlJc w:val="left"/>
      <w:pPr>
        <w:ind w:left="2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1E23FBA">
      <w:start w:val="1"/>
      <w:numFmt w:val="decimal"/>
      <w:lvlText w:val="%4"/>
      <w:lvlJc w:val="left"/>
      <w:pPr>
        <w:ind w:left="3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19C847E">
      <w:start w:val="1"/>
      <w:numFmt w:val="lowerLetter"/>
      <w:lvlText w:val="%5"/>
      <w:lvlJc w:val="left"/>
      <w:pPr>
        <w:ind w:left="3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E2E9A68">
      <w:start w:val="1"/>
      <w:numFmt w:val="lowerRoman"/>
      <w:lvlText w:val="%6"/>
      <w:lvlJc w:val="left"/>
      <w:pPr>
        <w:ind w:left="4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C29270">
      <w:start w:val="1"/>
      <w:numFmt w:val="decimal"/>
      <w:lvlText w:val="%7"/>
      <w:lvlJc w:val="left"/>
      <w:pPr>
        <w:ind w:left="5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526F196">
      <w:start w:val="1"/>
      <w:numFmt w:val="lowerLetter"/>
      <w:lvlText w:val="%8"/>
      <w:lvlJc w:val="left"/>
      <w:pPr>
        <w:ind w:left="6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9165DC2">
      <w:start w:val="1"/>
      <w:numFmt w:val="lowerRoman"/>
      <w:lvlText w:val="%9"/>
      <w:lvlJc w:val="left"/>
      <w:pPr>
        <w:ind w:left="6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3FD6210"/>
    <w:multiLevelType w:val="hybridMultilevel"/>
    <w:tmpl w:val="B608F98E"/>
    <w:lvl w:ilvl="0" w:tplc="53BA7718">
      <w:start w:val="2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5ED0BC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F86B3C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0A2FBC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122A68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9057F2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C458C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6EBACE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5427CA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AE7263D"/>
    <w:multiLevelType w:val="hybridMultilevel"/>
    <w:tmpl w:val="388CAC40"/>
    <w:lvl w:ilvl="0" w:tplc="8CF04E12">
      <w:start w:val="3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A61FC2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8AEF36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9ABF50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886A54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E64BE0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30D6B8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74EF7C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2E2B06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5F4200C"/>
    <w:multiLevelType w:val="hybridMultilevel"/>
    <w:tmpl w:val="47DAF2D4"/>
    <w:lvl w:ilvl="0" w:tplc="3C3882A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1A18E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929462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521AE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BCA1A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E24018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129EB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38B73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F89C9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6406BF5"/>
    <w:multiLevelType w:val="hybridMultilevel"/>
    <w:tmpl w:val="B36CC1A0"/>
    <w:lvl w:ilvl="0" w:tplc="9CA4CCC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96EA9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06C8E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B430E4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5E991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5EB950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B4B012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942C9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BC777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7BE398E"/>
    <w:multiLevelType w:val="hybridMultilevel"/>
    <w:tmpl w:val="5E4AB4A8"/>
    <w:lvl w:ilvl="0" w:tplc="24C645CA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94156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BB0A38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0455A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E18D14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1E9AA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72BB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AE2C81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720447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3C276B19"/>
    <w:multiLevelType w:val="hybridMultilevel"/>
    <w:tmpl w:val="E638B088"/>
    <w:lvl w:ilvl="0" w:tplc="ED7A1A5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6E40F2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B67A1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703C68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DC2D7A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1ACC60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D46E7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6C3BD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0C66B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1407291"/>
    <w:multiLevelType w:val="hybridMultilevel"/>
    <w:tmpl w:val="F1A633E0"/>
    <w:lvl w:ilvl="0" w:tplc="8738F0B8">
      <w:start w:val="7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06350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706812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918267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BCCED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B8DB2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7045F5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F4CFD0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222A36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49B34EB"/>
    <w:multiLevelType w:val="hybridMultilevel"/>
    <w:tmpl w:val="8DC2F860"/>
    <w:lvl w:ilvl="0" w:tplc="0CD20F26">
      <w:start w:val="4"/>
      <w:numFmt w:val="decimal"/>
      <w:lvlText w:val="%1"/>
      <w:lvlJc w:val="left"/>
      <w:pPr>
        <w:ind w:left="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405DA2">
      <w:start w:val="1"/>
      <w:numFmt w:val="lowerLetter"/>
      <w:lvlText w:val="%2"/>
      <w:lvlJc w:val="left"/>
      <w:pPr>
        <w:ind w:left="1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F2B368">
      <w:start w:val="1"/>
      <w:numFmt w:val="lowerRoman"/>
      <w:lvlText w:val="%3"/>
      <w:lvlJc w:val="left"/>
      <w:pPr>
        <w:ind w:left="2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1450B8">
      <w:start w:val="1"/>
      <w:numFmt w:val="decimal"/>
      <w:lvlText w:val="%4"/>
      <w:lvlJc w:val="left"/>
      <w:pPr>
        <w:ind w:left="2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9AC8BE">
      <w:start w:val="1"/>
      <w:numFmt w:val="lowerLetter"/>
      <w:lvlText w:val="%5"/>
      <w:lvlJc w:val="left"/>
      <w:pPr>
        <w:ind w:left="3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E626C4">
      <w:start w:val="1"/>
      <w:numFmt w:val="lowerRoman"/>
      <w:lvlText w:val="%6"/>
      <w:lvlJc w:val="left"/>
      <w:pPr>
        <w:ind w:left="4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A007CC">
      <w:start w:val="1"/>
      <w:numFmt w:val="decimal"/>
      <w:lvlText w:val="%7"/>
      <w:lvlJc w:val="left"/>
      <w:pPr>
        <w:ind w:left="4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442868">
      <w:start w:val="1"/>
      <w:numFmt w:val="lowerLetter"/>
      <w:lvlText w:val="%8"/>
      <w:lvlJc w:val="left"/>
      <w:pPr>
        <w:ind w:left="5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38A0FE">
      <w:start w:val="1"/>
      <w:numFmt w:val="lowerRoman"/>
      <w:lvlText w:val="%9"/>
      <w:lvlJc w:val="left"/>
      <w:pPr>
        <w:ind w:left="6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75079A4"/>
    <w:multiLevelType w:val="hybridMultilevel"/>
    <w:tmpl w:val="CEECBFD4"/>
    <w:lvl w:ilvl="0" w:tplc="BF8AB1E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6C046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62F58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8871F8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90C7C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287E0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44436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181148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EE1774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7CB0779"/>
    <w:multiLevelType w:val="hybridMultilevel"/>
    <w:tmpl w:val="9AC60B34"/>
    <w:lvl w:ilvl="0" w:tplc="2A4629E8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068D2A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BA697A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F2C3E4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A23204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8C3B60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2CB380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14B672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1E3214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4AF1509B"/>
    <w:multiLevelType w:val="hybridMultilevel"/>
    <w:tmpl w:val="013CD41C"/>
    <w:lvl w:ilvl="0" w:tplc="E770481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4C7952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9C878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0E5906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105B7A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6864B0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02F8C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84D00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C05F2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4D823E60"/>
    <w:multiLevelType w:val="hybridMultilevel"/>
    <w:tmpl w:val="3CACF68A"/>
    <w:lvl w:ilvl="0" w:tplc="A21A611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403680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EED8F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28328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4C6B8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0E031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9A8B6E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04F1C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74FC7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53535F48"/>
    <w:multiLevelType w:val="hybridMultilevel"/>
    <w:tmpl w:val="18608B20"/>
    <w:lvl w:ilvl="0" w:tplc="F69ED18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76238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469182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C0CC2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26055A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A0680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3697B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C88A1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A2DC7A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5B604E9D"/>
    <w:multiLevelType w:val="hybridMultilevel"/>
    <w:tmpl w:val="508A1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6238FE"/>
    <w:multiLevelType w:val="hybridMultilevel"/>
    <w:tmpl w:val="DA4C22CA"/>
    <w:lvl w:ilvl="0" w:tplc="F2F6851A">
      <w:start w:val="1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19A3D3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146406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A09F2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CE2D1B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D38121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7B6C86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B28C8D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AC8DF6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F447C34"/>
    <w:multiLevelType w:val="hybridMultilevel"/>
    <w:tmpl w:val="73E807C4"/>
    <w:lvl w:ilvl="0" w:tplc="416885C2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786048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AA777E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34A716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D8BA8E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5848C0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BA0F34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78257A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3845D6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618A2BDA"/>
    <w:multiLevelType w:val="hybridMultilevel"/>
    <w:tmpl w:val="E4CAC26E"/>
    <w:lvl w:ilvl="0" w:tplc="8842CC7E">
      <w:start w:val="1"/>
      <w:numFmt w:val="decimal"/>
      <w:lvlText w:val="%1.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24AAF6">
      <w:start w:val="1"/>
      <w:numFmt w:val="lowerLetter"/>
      <w:lvlText w:val="%2"/>
      <w:lvlJc w:val="left"/>
      <w:pPr>
        <w:ind w:left="1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DEC190">
      <w:start w:val="1"/>
      <w:numFmt w:val="lowerRoman"/>
      <w:lvlText w:val="%3"/>
      <w:lvlJc w:val="left"/>
      <w:pPr>
        <w:ind w:left="2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1005AA">
      <w:start w:val="1"/>
      <w:numFmt w:val="decimal"/>
      <w:lvlText w:val="%4"/>
      <w:lvlJc w:val="left"/>
      <w:pPr>
        <w:ind w:left="2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6010A0">
      <w:start w:val="1"/>
      <w:numFmt w:val="lowerLetter"/>
      <w:lvlText w:val="%5"/>
      <w:lvlJc w:val="left"/>
      <w:pPr>
        <w:ind w:left="3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106632">
      <w:start w:val="1"/>
      <w:numFmt w:val="lowerRoman"/>
      <w:lvlText w:val="%6"/>
      <w:lvlJc w:val="left"/>
      <w:pPr>
        <w:ind w:left="4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242202">
      <w:start w:val="1"/>
      <w:numFmt w:val="decimal"/>
      <w:lvlText w:val="%7"/>
      <w:lvlJc w:val="left"/>
      <w:pPr>
        <w:ind w:left="5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2A5590">
      <w:start w:val="1"/>
      <w:numFmt w:val="lowerLetter"/>
      <w:lvlText w:val="%8"/>
      <w:lvlJc w:val="left"/>
      <w:pPr>
        <w:ind w:left="5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0AA682">
      <w:start w:val="1"/>
      <w:numFmt w:val="lowerRoman"/>
      <w:lvlText w:val="%9"/>
      <w:lvlJc w:val="left"/>
      <w:pPr>
        <w:ind w:left="6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6CAD67EF"/>
    <w:multiLevelType w:val="hybridMultilevel"/>
    <w:tmpl w:val="32FEA4D2"/>
    <w:lvl w:ilvl="0" w:tplc="957666D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9A5EA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3426C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84DAA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E84114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8A30C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26251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5A4134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44CAC8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6FCF3663"/>
    <w:multiLevelType w:val="hybridMultilevel"/>
    <w:tmpl w:val="51FA7134"/>
    <w:lvl w:ilvl="0" w:tplc="5B346A9C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1C6462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4C8DD4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3EB090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EA182E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B86464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7E204C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7E8C6A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A20EF6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7241045E"/>
    <w:multiLevelType w:val="hybridMultilevel"/>
    <w:tmpl w:val="6D442CE0"/>
    <w:lvl w:ilvl="0" w:tplc="0ECC19C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4014F6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2882B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76367A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180F48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245498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2A565A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8A46CA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1A87C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75DA78CF"/>
    <w:multiLevelType w:val="hybridMultilevel"/>
    <w:tmpl w:val="71EE3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A97DF8"/>
    <w:multiLevelType w:val="hybridMultilevel"/>
    <w:tmpl w:val="E1540F38"/>
    <w:lvl w:ilvl="0" w:tplc="4A9EEB2C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8ACC6B8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42E0A6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AC6D74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7C83D6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90596A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DA8432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3E8536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C06748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13"/>
  </w:num>
  <w:num w:numId="3">
    <w:abstractNumId w:val="15"/>
  </w:num>
  <w:num w:numId="4">
    <w:abstractNumId w:val="16"/>
  </w:num>
  <w:num w:numId="5">
    <w:abstractNumId w:val="23"/>
  </w:num>
  <w:num w:numId="6">
    <w:abstractNumId w:val="1"/>
  </w:num>
  <w:num w:numId="7">
    <w:abstractNumId w:val="30"/>
  </w:num>
  <w:num w:numId="8">
    <w:abstractNumId w:val="17"/>
  </w:num>
  <w:num w:numId="9">
    <w:abstractNumId w:val="7"/>
  </w:num>
  <w:num w:numId="10">
    <w:abstractNumId w:val="11"/>
  </w:num>
  <w:num w:numId="11">
    <w:abstractNumId w:val="26"/>
  </w:num>
  <w:num w:numId="12">
    <w:abstractNumId w:val="2"/>
  </w:num>
  <w:num w:numId="13">
    <w:abstractNumId w:val="18"/>
  </w:num>
  <w:num w:numId="14">
    <w:abstractNumId w:val="14"/>
  </w:num>
  <w:num w:numId="15">
    <w:abstractNumId w:val="5"/>
  </w:num>
  <w:num w:numId="16">
    <w:abstractNumId w:val="25"/>
  </w:num>
  <w:num w:numId="17">
    <w:abstractNumId w:val="12"/>
  </w:num>
  <w:num w:numId="18">
    <w:abstractNumId w:val="6"/>
  </w:num>
  <w:num w:numId="19">
    <w:abstractNumId w:val="19"/>
  </w:num>
  <w:num w:numId="20">
    <w:abstractNumId w:val="21"/>
  </w:num>
  <w:num w:numId="21">
    <w:abstractNumId w:val="24"/>
  </w:num>
  <w:num w:numId="22">
    <w:abstractNumId w:val="20"/>
  </w:num>
  <w:num w:numId="23">
    <w:abstractNumId w:val="3"/>
  </w:num>
  <w:num w:numId="24">
    <w:abstractNumId w:val="27"/>
  </w:num>
  <w:num w:numId="25">
    <w:abstractNumId w:val="10"/>
  </w:num>
  <w:num w:numId="26">
    <w:abstractNumId w:val="28"/>
  </w:num>
  <w:num w:numId="27">
    <w:abstractNumId w:val="9"/>
  </w:num>
  <w:num w:numId="28">
    <w:abstractNumId w:val="4"/>
  </w:num>
  <w:num w:numId="29">
    <w:abstractNumId w:val="22"/>
  </w:num>
  <w:num w:numId="30">
    <w:abstractNumId w:val="29"/>
  </w:num>
  <w:num w:numId="3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08"/>
  <w:evenAndOddHeaders/>
  <w:characterSpacingControl w:val="doNotCompress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375EE7"/>
    <w:rsid w:val="0000037B"/>
    <w:rsid w:val="000C32FC"/>
    <w:rsid w:val="000D137F"/>
    <w:rsid w:val="00121B1B"/>
    <w:rsid w:val="00122275"/>
    <w:rsid w:val="00122A91"/>
    <w:rsid w:val="0015606A"/>
    <w:rsid w:val="001669AC"/>
    <w:rsid w:val="00196180"/>
    <w:rsid w:val="001B2C58"/>
    <w:rsid w:val="001E5D98"/>
    <w:rsid w:val="00221FB3"/>
    <w:rsid w:val="0023392A"/>
    <w:rsid w:val="002432B1"/>
    <w:rsid w:val="00262147"/>
    <w:rsid w:val="00296B28"/>
    <w:rsid w:val="002D1262"/>
    <w:rsid w:val="002F3144"/>
    <w:rsid w:val="00307A99"/>
    <w:rsid w:val="00341DEA"/>
    <w:rsid w:val="00342FF7"/>
    <w:rsid w:val="00375EE7"/>
    <w:rsid w:val="00383719"/>
    <w:rsid w:val="003A18AE"/>
    <w:rsid w:val="003C067D"/>
    <w:rsid w:val="003F437D"/>
    <w:rsid w:val="00406108"/>
    <w:rsid w:val="00414727"/>
    <w:rsid w:val="004150A2"/>
    <w:rsid w:val="00426DA5"/>
    <w:rsid w:val="00476E51"/>
    <w:rsid w:val="004931D9"/>
    <w:rsid w:val="004B4DA3"/>
    <w:rsid w:val="0052051D"/>
    <w:rsid w:val="005632CB"/>
    <w:rsid w:val="0059097D"/>
    <w:rsid w:val="00594303"/>
    <w:rsid w:val="0059436C"/>
    <w:rsid w:val="005C6AD6"/>
    <w:rsid w:val="005D585F"/>
    <w:rsid w:val="005F2ED2"/>
    <w:rsid w:val="0060352E"/>
    <w:rsid w:val="00622E61"/>
    <w:rsid w:val="00641E25"/>
    <w:rsid w:val="006528A3"/>
    <w:rsid w:val="00667E8E"/>
    <w:rsid w:val="00690237"/>
    <w:rsid w:val="00694589"/>
    <w:rsid w:val="006963D3"/>
    <w:rsid w:val="006B3724"/>
    <w:rsid w:val="006C0DF1"/>
    <w:rsid w:val="006D78DF"/>
    <w:rsid w:val="007142EF"/>
    <w:rsid w:val="00716FD9"/>
    <w:rsid w:val="0072065D"/>
    <w:rsid w:val="00726B47"/>
    <w:rsid w:val="007322F3"/>
    <w:rsid w:val="007364E7"/>
    <w:rsid w:val="00774367"/>
    <w:rsid w:val="00790D58"/>
    <w:rsid w:val="007A5F25"/>
    <w:rsid w:val="007B05CB"/>
    <w:rsid w:val="00890D66"/>
    <w:rsid w:val="008C4442"/>
    <w:rsid w:val="00921DF3"/>
    <w:rsid w:val="00934A20"/>
    <w:rsid w:val="0095702A"/>
    <w:rsid w:val="00975845"/>
    <w:rsid w:val="00984805"/>
    <w:rsid w:val="009C0CAA"/>
    <w:rsid w:val="009E0C20"/>
    <w:rsid w:val="009E4022"/>
    <w:rsid w:val="009F5895"/>
    <w:rsid w:val="00A02D8F"/>
    <w:rsid w:val="00A0591F"/>
    <w:rsid w:val="00A150F4"/>
    <w:rsid w:val="00A25974"/>
    <w:rsid w:val="00A628DD"/>
    <w:rsid w:val="00A929F2"/>
    <w:rsid w:val="00AC49B4"/>
    <w:rsid w:val="00AF330E"/>
    <w:rsid w:val="00AF35A2"/>
    <w:rsid w:val="00BC2131"/>
    <w:rsid w:val="00BD359B"/>
    <w:rsid w:val="00BF6654"/>
    <w:rsid w:val="00C01988"/>
    <w:rsid w:val="00C13FA5"/>
    <w:rsid w:val="00C23106"/>
    <w:rsid w:val="00C61E17"/>
    <w:rsid w:val="00C70CBD"/>
    <w:rsid w:val="00C7256D"/>
    <w:rsid w:val="00C83504"/>
    <w:rsid w:val="00CC02D2"/>
    <w:rsid w:val="00CF3139"/>
    <w:rsid w:val="00D11A0B"/>
    <w:rsid w:val="00D23618"/>
    <w:rsid w:val="00D333E3"/>
    <w:rsid w:val="00D64033"/>
    <w:rsid w:val="00D732F8"/>
    <w:rsid w:val="00DA02E2"/>
    <w:rsid w:val="00DB1BDD"/>
    <w:rsid w:val="00DD2FD2"/>
    <w:rsid w:val="00E07DFC"/>
    <w:rsid w:val="00E23035"/>
    <w:rsid w:val="00E60854"/>
    <w:rsid w:val="00E645D0"/>
    <w:rsid w:val="00E86CDB"/>
    <w:rsid w:val="00EA31A8"/>
    <w:rsid w:val="00ED0F0B"/>
    <w:rsid w:val="00EE320D"/>
    <w:rsid w:val="00EF7808"/>
    <w:rsid w:val="00F025C0"/>
    <w:rsid w:val="00F1343B"/>
    <w:rsid w:val="00F376CD"/>
    <w:rsid w:val="00F7360B"/>
    <w:rsid w:val="00F83227"/>
    <w:rsid w:val="00F97318"/>
    <w:rsid w:val="00FA2829"/>
    <w:rsid w:val="00FB3607"/>
    <w:rsid w:val="00FC5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D8F"/>
    <w:pPr>
      <w:spacing w:after="11" w:line="268" w:lineRule="auto"/>
      <w:ind w:left="10" w:right="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EA31A8"/>
    <w:pPr>
      <w:keepNext/>
      <w:keepLines/>
      <w:spacing w:after="0"/>
      <w:ind w:left="10" w:right="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rsid w:val="00EA31A8"/>
    <w:pPr>
      <w:keepNext/>
      <w:keepLines/>
      <w:spacing w:after="7" w:line="271" w:lineRule="auto"/>
      <w:ind w:left="4660" w:hanging="1391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EA31A8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10">
    <w:name w:val="Заголовок 1 Знак"/>
    <w:link w:val="1"/>
    <w:rsid w:val="00EA31A8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rsid w:val="00EA31A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86CDB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6C0D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C0DF1"/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1">
    <w:name w:val="TableGrid1"/>
    <w:rsid w:val="007364E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23035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23035"/>
    <w:rPr>
      <w:rFonts w:ascii="Arial" w:eastAsia="Times New Roman" w:hAnsi="Arial" w:cs="Arial"/>
      <w:color w:val="000000"/>
      <w:sz w:val="18"/>
      <w:szCs w:val="18"/>
    </w:rPr>
  </w:style>
  <w:style w:type="paragraph" w:styleId="a8">
    <w:name w:val="Body Text"/>
    <w:basedOn w:val="a"/>
    <w:link w:val="a9"/>
    <w:rsid w:val="00C7256D"/>
    <w:pPr>
      <w:spacing w:after="0" w:line="240" w:lineRule="auto"/>
      <w:ind w:left="0" w:right="0" w:firstLine="0"/>
    </w:pPr>
    <w:rPr>
      <w:color w:val="auto"/>
      <w:szCs w:val="20"/>
    </w:rPr>
  </w:style>
  <w:style w:type="character" w:customStyle="1" w:styleId="a9">
    <w:name w:val="Основной текст Знак"/>
    <w:basedOn w:val="a0"/>
    <w:link w:val="a8"/>
    <w:rsid w:val="00C7256D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No Spacing"/>
    <w:uiPriority w:val="1"/>
    <w:qFormat/>
    <w:rsid w:val="00C7256D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docdata">
    <w:name w:val="docdata"/>
    <w:aliases w:val="docy,v5,2446,bqiaagaaeyqcaaagiaiaaansbgaabwagaaaaaaaaaaaaaaaaaaaaaaaaaaaaaaaaaaaaaaaaaaaaaaaaaaaaaaaaaaaaaaaaaaaaaaaaaaaaaaaaaaaaaaaaaaaaaaaaaaaaaaaaaaaaaaaaaaaaaaaaaaaaaaaaaaaaaaaaaaaaaaaaaaaaaaaaaaaaaaaaaaaaaaaaaaaaaaaaaaaaaaaaaaaaaaaaaaaaaaaa"/>
    <w:basedOn w:val="a0"/>
    <w:rsid w:val="00262147"/>
  </w:style>
  <w:style w:type="character" w:styleId="ab">
    <w:name w:val="Hyperlink"/>
    <w:basedOn w:val="a0"/>
    <w:uiPriority w:val="99"/>
    <w:unhideWhenUsed/>
    <w:rsid w:val="00DB1BD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18" Type="http://schemas.openxmlformats.org/officeDocument/2006/relationships/header" Target="header9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shimbaevo33sp.ru/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6ACE7-DA38-4B2F-BB29-88686B791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730</TotalTime>
  <Pages>1</Pages>
  <Words>4029</Words>
  <Characters>22967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KryachkovaAV</dc:creator>
  <cp:keywords/>
  <cp:lastModifiedBy>Win7</cp:lastModifiedBy>
  <cp:revision>90</cp:revision>
  <cp:lastPrinted>2026-05-28T05:54:00Z</cp:lastPrinted>
  <dcterms:created xsi:type="dcterms:W3CDTF">2026-04-14T12:21:00Z</dcterms:created>
  <dcterms:modified xsi:type="dcterms:W3CDTF">2026-06-15T09:36:00Z</dcterms:modified>
</cp:coreProperties>
</file>