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right" w:tblpY="487"/>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4B2759" w:rsidTr="00A20227">
        <w:trPr>
          <w:trHeight w:val="1862"/>
        </w:trPr>
        <w:tc>
          <w:tcPr>
            <w:tcW w:w="4068" w:type="dxa"/>
            <w:tcBorders>
              <w:top w:val="nil"/>
              <w:left w:val="nil"/>
              <w:bottom w:val="nil"/>
              <w:right w:val="nil"/>
            </w:tcBorders>
          </w:tcPr>
          <w:p w:rsidR="004B2759" w:rsidRDefault="004B2759" w:rsidP="00A20227">
            <w:pPr>
              <w:tabs>
                <w:tab w:val="left" w:pos="585"/>
                <w:tab w:val="left" w:pos="4020"/>
              </w:tabs>
              <w:spacing w:after="0" w:line="240" w:lineRule="auto"/>
              <w:jc w:val="center"/>
              <w:rPr>
                <w:rFonts w:ascii="Times New Roman" w:eastAsia="Times New Roman" w:hAnsi="Times New Roman" w:cs="Times New Roman"/>
                <w:sz w:val="20"/>
                <w:szCs w:val="20"/>
              </w:rPr>
            </w:pPr>
          </w:p>
          <w:p w:rsidR="004B2759" w:rsidRDefault="004B2759" w:rsidP="00A20227">
            <w:pPr>
              <w:tabs>
                <w:tab w:val="left" w:pos="585"/>
                <w:tab w:val="left" w:pos="4020"/>
              </w:tabs>
              <w:spacing w:after="0" w:line="240" w:lineRule="auto"/>
              <w:jc w:val="center"/>
              <w:rPr>
                <w:rFonts w:ascii="Arial" w:hAnsi="Arial"/>
              </w:rPr>
            </w:pPr>
            <w:r>
              <w:rPr>
                <w:rFonts w:ascii="Arial" w:hAnsi="Arial"/>
              </w:rPr>
              <w:t>Башкортостан Республика</w:t>
            </w:r>
            <w:r>
              <w:rPr>
                <w:rFonts w:ascii="Arial" w:hAnsi="Arial"/>
                <w:lang w:val="en-US"/>
              </w:rPr>
              <w:t>h</w:t>
            </w:r>
            <w:r>
              <w:rPr>
                <w:rFonts w:ascii="Arial" w:hAnsi="Arial"/>
              </w:rPr>
              <w:t>ы</w:t>
            </w:r>
          </w:p>
          <w:p w:rsidR="004B2759" w:rsidRDefault="004B2759" w:rsidP="00A20227">
            <w:pPr>
              <w:tabs>
                <w:tab w:val="left" w:pos="585"/>
                <w:tab w:val="left" w:pos="4020"/>
              </w:tabs>
              <w:spacing w:after="0" w:line="240" w:lineRule="auto"/>
              <w:jc w:val="center"/>
              <w:rPr>
                <w:rFonts w:ascii="Arial" w:hAnsi="Arial"/>
              </w:rPr>
            </w:pPr>
            <w:r>
              <w:rPr>
                <w:rFonts w:ascii="Arial" w:hAnsi="Arial"/>
              </w:rPr>
              <w:t>Салауат районы муниципаль районынын Ишембай ауыл советы ауыл билэмэ</w:t>
            </w:r>
            <w:r>
              <w:rPr>
                <w:rFonts w:ascii="Arial" w:hAnsi="Arial"/>
                <w:lang w:val="en-US"/>
              </w:rPr>
              <w:t>h</w:t>
            </w:r>
            <w:r>
              <w:rPr>
                <w:rFonts w:ascii="Arial" w:hAnsi="Arial"/>
              </w:rPr>
              <w:t>е  хакими</w:t>
            </w:r>
            <w:r>
              <w:rPr>
                <w:rFonts w:ascii="TimBashk" w:hAnsi="TimBashk"/>
              </w:rPr>
              <w:t>э</w:t>
            </w:r>
            <w:r>
              <w:rPr>
                <w:rFonts w:ascii="Arial" w:hAnsi="Arial"/>
              </w:rPr>
              <w:t>те</w:t>
            </w:r>
          </w:p>
          <w:p w:rsidR="004B2759" w:rsidRDefault="004B2759" w:rsidP="00A20227">
            <w:pPr>
              <w:tabs>
                <w:tab w:val="left" w:pos="585"/>
                <w:tab w:val="left" w:pos="4020"/>
              </w:tabs>
              <w:spacing w:after="0" w:line="240" w:lineRule="auto"/>
              <w:jc w:val="center"/>
            </w:pPr>
          </w:p>
        </w:tc>
        <w:tc>
          <w:tcPr>
            <w:tcW w:w="1980" w:type="dxa"/>
            <w:gridSpan w:val="3"/>
            <w:tcBorders>
              <w:top w:val="nil"/>
              <w:left w:val="nil"/>
              <w:bottom w:val="nil"/>
              <w:right w:val="nil"/>
            </w:tcBorders>
            <w:hideMark/>
          </w:tcPr>
          <w:p w:rsidR="004B2759" w:rsidRDefault="004B2759" w:rsidP="00A20227">
            <w:pPr>
              <w:tabs>
                <w:tab w:val="left" w:pos="585"/>
                <w:tab w:val="left" w:pos="4020"/>
              </w:tabs>
              <w:spacing w:after="0" w:line="240" w:lineRule="auto"/>
            </w:pPr>
            <w:r>
              <w:rPr>
                <w:rFonts w:ascii="Times New Roman" w:eastAsia="Times New Roman" w:hAnsi="Times New Roman" w:cs="Times New Roman"/>
                <w:noProof/>
                <w:sz w:val="20"/>
                <w:szCs w:val="20"/>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9"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Салаватский"/>
                          <pic:cNvPicPr>
                            <a:picLocks noChangeAspect="1" noChangeArrowheads="1"/>
                          </pic:cNvPicPr>
                        </pic:nvPicPr>
                        <pic:blipFill>
                          <a:blip r:embed="rId6">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4B2759" w:rsidRDefault="004B2759" w:rsidP="00A20227">
            <w:pPr>
              <w:tabs>
                <w:tab w:val="left" w:pos="585"/>
                <w:tab w:val="left" w:pos="4020"/>
              </w:tabs>
              <w:spacing w:after="0" w:line="240" w:lineRule="auto"/>
              <w:jc w:val="center"/>
              <w:rPr>
                <w:rFonts w:ascii="Arial" w:eastAsia="Times New Roman" w:hAnsi="Arial" w:cs="Times New Roman"/>
                <w:sz w:val="20"/>
                <w:szCs w:val="20"/>
              </w:rPr>
            </w:pPr>
          </w:p>
          <w:p w:rsidR="004B2759" w:rsidRDefault="004B2759" w:rsidP="00A20227">
            <w:pPr>
              <w:tabs>
                <w:tab w:val="left" w:pos="585"/>
                <w:tab w:val="left" w:pos="4020"/>
              </w:tabs>
              <w:spacing w:after="0" w:line="240" w:lineRule="auto"/>
              <w:jc w:val="center"/>
              <w:rPr>
                <w:rFonts w:ascii="Arial" w:hAnsi="Arial"/>
              </w:rPr>
            </w:pPr>
            <w:r>
              <w:rPr>
                <w:rFonts w:ascii="Arial" w:hAnsi="Arial"/>
              </w:rPr>
              <w:t>Администрация</w:t>
            </w:r>
          </w:p>
          <w:p w:rsidR="004B2759" w:rsidRDefault="004B2759" w:rsidP="00A20227">
            <w:pPr>
              <w:tabs>
                <w:tab w:val="left" w:pos="585"/>
                <w:tab w:val="left" w:pos="4020"/>
              </w:tabs>
              <w:spacing w:after="0" w:line="240" w:lineRule="auto"/>
              <w:jc w:val="center"/>
              <w:rPr>
                <w:rFonts w:ascii="Arial" w:hAnsi="Arial"/>
              </w:rPr>
            </w:pPr>
            <w:r>
              <w:rPr>
                <w:rFonts w:ascii="Arial" w:hAnsi="Arial"/>
              </w:rPr>
              <w:t>сельского поселения</w:t>
            </w:r>
          </w:p>
          <w:p w:rsidR="004B2759" w:rsidRDefault="004B2759" w:rsidP="00A20227">
            <w:pPr>
              <w:tabs>
                <w:tab w:val="left" w:pos="585"/>
                <w:tab w:val="left" w:pos="4020"/>
              </w:tabs>
              <w:spacing w:after="0" w:line="240" w:lineRule="auto"/>
              <w:jc w:val="center"/>
              <w:rPr>
                <w:rFonts w:ascii="Arial" w:hAnsi="Arial"/>
              </w:rPr>
            </w:pPr>
            <w:r>
              <w:rPr>
                <w:rFonts w:ascii="Arial" w:hAnsi="Arial"/>
              </w:rPr>
              <w:t xml:space="preserve">Ишимбаевский сельсовет муниципального района </w:t>
            </w:r>
          </w:p>
          <w:p w:rsidR="004B2759" w:rsidRDefault="004B2759" w:rsidP="00A20227">
            <w:pPr>
              <w:tabs>
                <w:tab w:val="left" w:pos="585"/>
                <w:tab w:val="left" w:pos="4020"/>
              </w:tabs>
              <w:spacing w:after="0" w:line="240" w:lineRule="auto"/>
              <w:jc w:val="center"/>
            </w:pPr>
            <w:r>
              <w:rPr>
                <w:rFonts w:ascii="Arial" w:hAnsi="Arial"/>
              </w:rPr>
              <w:t>Салаватский район Республики Башкортостан</w:t>
            </w:r>
          </w:p>
        </w:tc>
      </w:tr>
      <w:tr w:rsidR="004B2759" w:rsidTr="00A20227">
        <w:trPr>
          <w:trHeight w:val="379"/>
        </w:trPr>
        <w:tc>
          <w:tcPr>
            <w:tcW w:w="4788" w:type="dxa"/>
            <w:gridSpan w:val="2"/>
            <w:tcBorders>
              <w:top w:val="nil"/>
              <w:left w:val="nil"/>
              <w:bottom w:val="double" w:sz="4" w:space="0" w:color="auto"/>
              <w:right w:val="nil"/>
            </w:tcBorders>
          </w:tcPr>
          <w:p w:rsidR="004B2759" w:rsidRDefault="004B2759" w:rsidP="00A20227">
            <w:pPr>
              <w:tabs>
                <w:tab w:val="left" w:pos="585"/>
                <w:tab w:val="left" w:pos="4020"/>
              </w:tabs>
              <w:spacing w:after="0" w:line="240" w:lineRule="auto"/>
              <w:rPr>
                <w:rFonts w:ascii="Times New Roman" w:eastAsia="Times New Roman" w:hAnsi="Times New Roman" w:cs="Times New Roman"/>
                <w:sz w:val="20"/>
                <w:szCs w:val="20"/>
              </w:rPr>
            </w:pPr>
          </w:p>
          <w:p w:rsidR="004B2759" w:rsidRDefault="004B2759" w:rsidP="00A20227">
            <w:pPr>
              <w:tabs>
                <w:tab w:val="left" w:pos="585"/>
                <w:tab w:val="left" w:pos="4020"/>
              </w:tabs>
              <w:spacing w:after="0" w:line="240" w:lineRule="auto"/>
            </w:pPr>
            <w:r>
              <w:t>452499, Ишембай ауылы, Й</w:t>
            </w:r>
            <w:r>
              <w:rPr>
                <w:rFonts w:ascii="TimBashk" w:hAnsi="TimBashk"/>
              </w:rPr>
              <w:t xml:space="preserve">эштэр урамы, </w:t>
            </w:r>
            <w:r>
              <w:t>6</w:t>
            </w:r>
          </w:p>
          <w:p w:rsidR="004B2759" w:rsidRDefault="004B2759" w:rsidP="00A20227">
            <w:pPr>
              <w:tabs>
                <w:tab w:val="left" w:pos="585"/>
                <w:tab w:val="left" w:pos="4020"/>
              </w:tabs>
              <w:spacing w:after="0" w:line="240" w:lineRule="auto"/>
            </w:pPr>
            <w:r>
              <w:t>тел.: (34777) 2-76-16, 2-76-45</w:t>
            </w:r>
          </w:p>
        </w:tc>
        <w:tc>
          <w:tcPr>
            <w:tcW w:w="720" w:type="dxa"/>
            <w:tcBorders>
              <w:top w:val="nil"/>
              <w:left w:val="nil"/>
              <w:bottom w:val="double" w:sz="4" w:space="0" w:color="auto"/>
              <w:right w:val="nil"/>
            </w:tcBorders>
          </w:tcPr>
          <w:p w:rsidR="004B2759" w:rsidRDefault="004B2759" w:rsidP="00A20227">
            <w:pPr>
              <w:tabs>
                <w:tab w:val="left" w:pos="585"/>
                <w:tab w:val="left" w:pos="4020"/>
              </w:tabs>
              <w:spacing w:after="0" w:line="240" w:lineRule="auto"/>
            </w:pPr>
          </w:p>
        </w:tc>
        <w:tc>
          <w:tcPr>
            <w:tcW w:w="4710" w:type="dxa"/>
            <w:gridSpan w:val="2"/>
            <w:tcBorders>
              <w:top w:val="nil"/>
              <w:left w:val="nil"/>
              <w:bottom w:val="double" w:sz="4" w:space="0" w:color="auto"/>
              <w:right w:val="nil"/>
            </w:tcBorders>
          </w:tcPr>
          <w:p w:rsidR="004B2759" w:rsidRDefault="004B2759" w:rsidP="00A20227">
            <w:pPr>
              <w:tabs>
                <w:tab w:val="left" w:pos="585"/>
                <w:tab w:val="left" w:pos="4020"/>
              </w:tabs>
              <w:spacing w:after="0" w:line="240" w:lineRule="auto"/>
              <w:rPr>
                <w:rFonts w:ascii="Times New Roman" w:eastAsia="Times New Roman" w:hAnsi="Times New Roman" w:cs="Times New Roman"/>
                <w:sz w:val="20"/>
                <w:szCs w:val="20"/>
              </w:rPr>
            </w:pPr>
          </w:p>
          <w:p w:rsidR="004B2759" w:rsidRDefault="004B2759" w:rsidP="00A20227">
            <w:pPr>
              <w:tabs>
                <w:tab w:val="left" w:pos="585"/>
                <w:tab w:val="left" w:pos="4020"/>
              </w:tabs>
              <w:spacing w:after="0" w:line="240" w:lineRule="auto"/>
            </w:pPr>
            <w:r>
              <w:t>452499, с.Ишимбаево,ул. Молодежная, 6</w:t>
            </w:r>
          </w:p>
          <w:p w:rsidR="004B2759" w:rsidRDefault="004B2759" w:rsidP="00A20227">
            <w:pPr>
              <w:tabs>
                <w:tab w:val="left" w:pos="585"/>
                <w:tab w:val="left" w:pos="4020"/>
              </w:tabs>
              <w:spacing w:after="0" w:line="240" w:lineRule="auto"/>
            </w:pPr>
            <w:r>
              <w:t>тел.: (34777) 2-76-16, 2-76-45</w:t>
            </w:r>
          </w:p>
          <w:p w:rsidR="004B2759" w:rsidRDefault="004B2759" w:rsidP="00A20227">
            <w:pPr>
              <w:tabs>
                <w:tab w:val="left" w:pos="585"/>
                <w:tab w:val="left" w:pos="4020"/>
              </w:tabs>
              <w:spacing w:after="0" w:line="240" w:lineRule="auto"/>
            </w:pPr>
          </w:p>
        </w:tc>
      </w:tr>
    </w:tbl>
    <w:p w:rsidR="004B2759" w:rsidRPr="002E1A60" w:rsidRDefault="004B2759" w:rsidP="004B2759">
      <w:pPr>
        <w:outlineLvl w:val="0"/>
        <w:rPr>
          <w:rFonts w:ascii="Times New Roman" w:hAnsi="Times New Roman" w:cs="Times New Roman"/>
          <w:b/>
          <w:bCs/>
          <w:sz w:val="28"/>
          <w:szCs w:val="28"/>
        </w:rPr>
      </w:pPr>
      <w:r w:rsidRPr="002E1A60">
        <w:rPr>
          <w:b/>
          <w:sz w:val="28"/>
          <w:szCs w:val="28"/>
        </w:rPr>
        <w:t xml:space="preserve">       </w:t>
      </w:r>
      <w:r w:rsidRPr="002E1A60">
        <w:rPr>
          <w:rFonts w:ascii="Times New Roman" w:hAnsi="Times New Roman" w:cs="Times New Roman"/>
          <w:b/>
          <w:sz w:val="28"/>
          <w:szCs w:val="28"/>
        </w:rPr>
        <w:t xml:space="preserve">КАРАР                                                        </w:t>
      </w:r>
      <w:r>
        <w:rPr>
          <w:rFonts w:ascii="Times New Roman" w:hAnsi="Times New Roman" w:cs="Times New Roman"/>
          <w:b/>
          <w:sz w:val="28"/>
          <w:szCs w:val="28"/>
        </w:rPr>
        <w:t xml:space="preserve">    </w:t>
      </w:r>
      <w:r w:rsidRPr="002E1A60">
        <w:rPr>
          <w:rFonts w:ascii="Times New Roman" w:hAnsi="Times New Roman" w:cs="Times New Roman"/>
          <w:b/>
          <w:sz w:val="28"/>
          <w:szCs w:val="28"/>
        </w:rPr>
        <w:t xml:space="preserve">      ПОСТАНОВЛЕНИЕ</w:t>
      </w:r>
    </w:p>
    <w:p w:rsidR="004B2759" w:rsidRPr="002E1A60" w:rsidRDefault="004B2759" w:rsidP="004B2759">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__</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декабрь</w:t>
      </w:r>
      <w:r w:rsidRPr="002E1A60">
        <w:rPr>
          <w:rFonts w:ascii="Times New Roman" w:hAnsi="Times New Roman" w:cs="Times New Roman"/>
          <w:b w:val="0"/>
          <w:sz w:val="28"/>
          <w:szCs w:val="28"/>
        </w:rPr>
        <w:t xml:space="preserve">  2024 йыл                     №</w:t>
      </w:r>
      <w:r>
        <w:rPr>
          <w:rFonts w:ascii="Times New Roman" w:hAnsi="Times New Roman" w:cs="Times New Roman"/>
          <w:b w:val="0"/>
          <w:sz w:val="28"/>
          <w:szCs w:val="28"/>
        </w:rPr>
        <w:t>___</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___ декабря</w:t>
      </w:r>
      <w:r w:rsidRPr="002E1A60">
        <w:rPr>
          <w:rFonts w:ascii="Times New Roman" w:hAnsi="Times New Roman" w:cs="Times New Roman"/>
          <w:b w:val="0"/>
          <w:sz w:val="28"/>
          <w:szCs w:val="28"/>
        </w:rPr>
        <w:t xml:space="preserve">  2024 года </w:t>
      </w:r>
    </w:p>
    <w:p w:rsidR="007961D0" w:rsidRPr="007961D0" w:rsidRDefault="004B2759" w:rsidP="004B2759">
      <w:pPr>
        <w:pStyle w:val="a3"/>
        <w:spacing w:before="0" w:beforeAutospacing="0" w:after="0" w:afterAutospacing="0"/>
        <w:jc w:val="right"/>
        <w:rPr>
          <w:bCs/>
          <w:color w:val="000000"/>
          <w:sz w:val="28"/>
          <w:szCs w:val="28"/>
        </w:rPr>
      </w:pPr>
      <w:r w:rsidRPr="004B2759">
        <w:rPr>
          <w:b/>
          <w:bCs/>
          <w:color w:val="FF0000"/>
          <w:sz w:val="28"/>
          <w:szCs w:val="28"/>
        </w:rPr>
        <w:t>ПРОЕКТ</w:t>
      </w:r>
    </w:p>
    <w:p w:rsidR="007961D0" w:rsidRPr="007961D0" w:rsidRDefault="0080244B" w:rsidP="007961D0">
      <w:pPr>
        <w:pStyle w:val="a3"/>
        <w:spacing w:before="0" w:beforeAutospacing="0" w:after="0" w:afterAutospacing="0"/>
        <w:ind w:firstLine="567"/>
        <w:jc w:val="center"/>
        <w:rPr>
          <w:color w:val="000000"/>
          <w:sz w:val="28"/>
          <w:szCs w:val="28"/>
        </w:rPr>
      </w:pPr>
      <w:r>
        <w:rPr>
          <w:bCs/>
          <w:color w:val="000000"/>
          <w:sz w:val="28"/>
          <w:szCs w:val="28"/>
        </w:rPr>
        <w:t>Об утверждении к</w:t>
      </w:r>
      <w:r w:rsidR="007961D0" w:rsidRPr="007961D0">
        <w:rPr>
          <w:bCs/>
          <w:color w:val="000000"/>
          <w:sz w:val="28"/>
          <w:szCs w:val="28"/>
        </w:rPr>
        <w:t>одекса этики и служебного поведения</w:t>
      </w:r>
    </w:p>
    <w:p w:rsidR="007961D0" w:rsidRPr="007961D0" w:rsidRDefault="007961D0" w:rsidP="007961D0">
      <w:pPr>
        <w:pStyle w:val="a3"/>
        <w:shd w:val="clear" w:color="auto" w:fill="FFFFFF"/>
        <w:spacing w:before="0" w:beforeAutospacing="0" w:after="0" w:afterAutospacing="0"/>
        <w:ind w:firstLine="567"/>
        <w:jc w:val="center"/>
        <w:rPr>
          <w:color w:val="000000"/>
          <w:sz w:val="28"/>
          <w:szCs w:val="28"/>
        </w:rPr>
      </w:pPr>
      <w:r w:rsidRPr="007961D0">
        <w:rPr>
          <w:bCs/>
          <w:color w:val="000000"/>
          <w:sz w:val="28"/>
          <w:szCs w:val="28"/>
        </w:rPr>
        <w:t xml:space="preserve">муниципальных служащих администрации сельского поселения </w:t>
      </w:r>
      <w:r w:rsidR="004B2759">
        <w:rPr>
          <w:bCs/>
          <w:color w:val="000000"/>
          <w:sz w:val="28"/>
          <w:szCs w:val="28"/>
        </w:rPr>
        <w:t>Ишимбаевский</w:t>
      </w:r>
      <w:r w:rsidRPr="007961D0">
        <w:rPr>
          <w:bCs/>
          <w:color w:val="000000"/>
          <w:sz w:val="28"/>
          <w:szCs w:val="28"/>
        </w:rPr>
        <w:t xml:space="preserve"> сельсовет муниципального района </w:t>
      </w:r>
      <w:r>
        <w:rPr>
          <w:bCs/>
          <w:color w:val="000000"/>
          <w:sz w:val="28"/>
          <w:szCs w:val="28"/>
        </w:rPr>
        <w:t>Салаватский</w:t>
      </w:r>
      <w:r w:rsidRPr="007961D0">
        <w:rPr>
          <w:bCs/>
          <w:color w:val="000000"/>
          <w:sz w:val="28"/>
          <w:szCs w:val="28"/>
        </w:rPr>
        <w:t> район Республики Башкортостан</w:t>
      </w:r>
    </w:p>
    <w:p w:rsidR="007961D0" w:rsidRPr="007961D0" w:rsidRDefault="007961D0" w:rsidP="007961D0">
      <w:pPr>
        <w:pStyle w:val="a3"/>
        <w:shd w:val="clear" w:color="auto" w:fill="FFFFFF"/>
        <w:spacing w:before="0" w:beforeAutospacing="0" w:after="0" w:afterAutospacing="0"/>
        <w:ind w:firstLine="567"/>
        <w:jc w:val="center"/>
        <w:rPr>
          <w:color w:val="000000"/>
          <w:sz w:val="28"/>
          <w:szCs w:val="28"/>
        </w:rPr>
      </w:pPr>
      <w:r w:rsidRPr="007961D0">
        <w:rPr>
          <w:b/>
          <w:bCs/>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В соответствии с Федеральными законами от 02.03.2007</w:t>
      </w:r>
      <w:r w:rsidR="004B2759">
        <w:rPr>
          <w:color w:val="000000"/>
          <w:sz w:val="28"/>
          <w:szCs w:val="28"/>
        </w:rPr>
        <w:t>г.</w:t>
      </w:r>
      <w:r w:rsidRPr="007961D0">
        <w:rPr>
          <w:color w:val="000000"/>
          <w:sz w:val="28"/>
          <w:szCs w:val="28"/>
        </w:rPr>
        <w:t> </w:t>
      </w:r>
      <w:hyperlink r:id="rId7" w:tgtFrame="_blank" w:history="1">
        <w:r w:rsidRPr="007961D0">
          <w:rPr>
            <w:rStyle w:val="hyperlink"/>
            <w:sz w:val="28"/>
            <w:szCs w:val="28"/>
          </w:rPr>
          <w:t>№ 25-ФЗ</w:t>
        </w:r>
      </w:hyperlink>
      <w:r w:rsidRPr="007961D0">
        <w:rPr>
          <w:color w:val="000000"/>
          <w:sz w:val="28"/>
          <w:szCs w:val="28"/>
        </w:rPr>
        <w:t> «О муниципальной службе в Российской Федерации», от 25.12.2008</w:t>
      </w:r>
      <w:r w:rsidR="004B2759">
        <w:rPr>
          <w:color w:val="000000"/>
          <w:sz w:val="28"/>
          <w:szCs w:val="28"/>
        </w:rPr>
        <w:t>г.</w:t>
      </w:r>
      <w:r w:rsidRPr="007961D0">
        <w:rPr>
          <w:color w:val="000000"/>
          <w:sz w:val="28"/>
          <w:szCs w:val="28"/>
        </w:rPr>
        <w:t> </w:t>
      </w:r>
      <w:hyperlink r:id="rId8" w:tgtFrame="_blank" w:history="1">
        <w:r w:rsidRPr="007961D0">
          <w:rPr>
            <w:rStyle w:val="hyperlink"/>
            <w:sz w:val="28"/>
            <w:szCs w:val="28"/>
          </w:rPr>
          <w:t>№ 273-ФЗ</w:t>
        </w:r>
      </w:hyperlink>
      <w:r w:rsidRPr="007961D0">
        <w:rPr>
          <w:sz w:val="28"/>
          <w:szCs w:val="28"/>
        </w:rPr>
        <w:t> </w:t>
      </w:r>
      <w:r w:rsidRPr="007961D0">
        <w:rPr>
          <w:color w:val="000000"/>
          <w:sz w:val="28"/>
          <w:szCs w:val="28"/>
        </w:rPr>
        <w:t>«О противодействии коррупции», законами Республики Башкортостан от 16.07.2007</w:t>
      </w:r>
      <w:r w:rsidR="004B2759">
        <w:rPr>
          <w:color w:val="000000"/>
          <w:sz w:val="28"/>
          <w:szCs w:val="28"/>
        </w:rPr>
        <w:t>г.</w:t>
      </w:r>
      <w:r w:rsidRPr="007961D0">
        <w:rPr>
          <w:color w:val="000000"/>
          <w:sz w:val="28"/>
          <w:szCs w:val="28"/>
        </w:rPr>
        <w:t xml:space="preserve"> № 453-з «О муниципальной службе в Республике Башкортост</w:t>
      </w:r>
      <w:r>
        <w:rPr>
          <w:color w:val="000000"/>
          <w:sz w:val="28"/>
          <w:szCs w:val="28"/>
        </w:rPr>
        <w:t>ан», от 13.07.2009</w:t>
      </w:r>
      <w:r w:rsidR="004B2759">
        <w:rPr>
          <w:color w:val="000000"/>
          <w:sz w:val="28"/>
          <w:szCs w:val="28"/>
        </w:rPr>
        <w:t>г.</w:t>
      </w:r>
      <w:r>
        <w:rPr>
          <w:color w:val="000000"/>
          <w:sz w:val="28"/>
          <w:szCs w:val="28"/>
        </w:rPr>
        <w:t xml:space="preserve"> № 145-</w:t>
      </w:r>
      <w:r w:rsidRPr="007961D0">
        <w:rPr>
          <w:color w:val="000000"/>
          <w:sz w:val="28"/>
          <w:szCs w:val="28"/>
        </w:rPr>
        <w:t>з «О противодействии коррупции в Республике Башкортостан», Указом Главы Республики Башкортостан от 30.12.2020</w:t>
      </w:r>
      <w:r w:rsidR="004B2759">
        <w:rPr>
          <w:color w:val="000000"/>
          <w:sz w:val="28"/>
          <w:szCs w:val="28"/>
        </w:rPr>
        <w:t>г.</w:t>
      </w:r>
      <w:r w:rsidRPr="007961D0">
        <w:rPr>
          <w:color w:val="000000"/>
          <w:sz w:val="28"/>
          <w:szCs w:val="28"/>
        </w:rPr>
        <w:t xml:space="preserve"> № УГ-612 «О внесении изменений в отдельные указы Президента Республики Башкортостан», </w:t>
      </w:r>
      <w:r w:rsidR="004B2759">
        <w:rPr>
          <w:color w:val="000000"/>
          <w:sz w:val="28"/>
          <w:szCs w:val="28"/>
        </w:rPr>
        <w:t>А</w:t>
      </w:r>
      <w:r w:rsidRPr="007961D0">
        <w:rPr>
          <w:color w:val="000000"/>
          <w:sz w:val="28"/>
          <w:szCs w:val="28"/>
        </w:rPr>
        <w:t>д</w:t>
      </w:r>
      <w:r w:rsidR="00DF4BC9">
        <w:rPr>
          <w:color w:val="000000"/>
          <w:sz w:val="28"/>
          <w:szCs w:val="28"/>
        </w:rPr>
        <w:t xml:space="preserve">министрация сельского поселения </w:t>
      </w:r>
      <w:r w:rsidR="004B2759">
        <w:rPr>
          <w:bCs/>
          <w:color w:val="000000"/>
          <w:sz w:val="28"/>
          <w:szCs w:val="28"/>
        </w:rPr>
        <w:t>Ишимбаевский</w:t>
      </w:r>
      <w:r w:rsidR="004B2759" w:rsidRPr="007961D0">
        <w:rPr>
          <w:color w:val="000000"/>
          <w:sz w:val="28"/>
          <w:szCs w:val="28"/>
        </w:rPr>
        <w:t xml:space="preserve"> </w:t>
      </w:r>
      <w:r w:rsidRPr="007961D0">
        <w:rPr>
          <w:color w:val="000000"/>
          <w:sz w:val="28"/>
          <w:szCs w:val="28"/>
        </w:rPr>
        <w:t xml:space="preserve">сельсовет муниципального района </w:t>
      </w:r>
      <w:r w:rsidR="00DF4BC9">
        <w:rPr>
          <w:color w:val="000000"/>
          <w:sz w:val="28"/>
          <w:szCs w:val="28"/>
        </w:rPr>
        <w:t>Салаватский</w:t>
      </w:r>
      <w:r w:rsidRPr="007961D0">
        <w:rPr>
          <w:color w:val="000000"/>
          <w:sz w:val="28"/>
          <w:szCs w:val="28"/>
        </w:rPr>
        <w:t xml:space="preserve"> район Республики Башкортостан.</w:t>
      </w:r>
    </w:p>
    <w:p w:rsidR="00DF4BC9" w:rsidRDefault="007961D0" w:rsidP="004B2759">
      <w:pPr>
        <w:pStyle w:val="a3"/>
        <w:spacing w:before="0" w:beforeAutospacing="0" w:after="0" w:afterAutospacing="0"/>
        <w:jc w:val="both"/>
        <w:rPr>
          <w:color w:val="000000"/>
          <w:sz w:val="28"/>
          <w:szCs w:val="28"/>
        </w:rPr>
      </w:pPr>
      <w:r w:rsidRPr="007961D0">
        <w:rPr>
          <w:color w:val="000000"/>
          <w:sz w:val="28"/>
          <w:szCs w:val="28"/>
        </w:rPr>
        <w:t>ПОСТАНОВЛЯЕТ:</w:t>
      </w:r>
    </w:p>
    <w:p w:rsidR="007961D0" w:rsidRPr="007961D0" w:rsidRDefault="0080244B" w:rsidP="00DF4BC9">
      <w:pPr>
        <w:pStyle w:val="a3"/>
        <w:spacing w:before="0" w:beforeAutospacing="0" w:after="0" w:afterAutospacing="0"/>
        <w:ind w:firstLine="567"/>
        <w:jc w:val="both"/>
        <w:rPr>
          <w:color w:val="000000"/>
          <w:sz w:val="28"/>
          <w:szCs w:val="28"/>
        </w:rPr>
      </w:pPr>
      <w:r>
        <w:rPr>
          <w:color w:val="000000"/>
          <w:sz w:val="28"/>
          <w:szCs w:val="28"/>
        </w:rPr>
        <w:t>1.Утвердить прилагаемый к</w:t>
      </w:r>
      <w:r w:rsidR="007961D0" w:rsidRPr="007961D0">
        <w:rPr>
          <w:color w:val="000000"/>
          <w:sz w:val="28"/>
          <w:szCs w:val="28"/>
        </w:rPr>
        <w:t>оде</w:t>
      </w:r>
      <w:r w:rsidR="00DF4BC9">
        <w:rPr>
          <w:color w:val="000000"/>
          <w:sz w:val="28"/>
          <w:szCs w:val="28"/>
        </w:rPr>
        <w:t xml:space="preserve">кс этики и служебного поведения </w:t>
      </w:r>
      <w:r w:rsidR="007961D0" w:rsidRPr="007961D0">
        <w:rPr>
          <w:color w:val="000000"/>
          <w:sz w:val="28"/>
          <w:szCs w:val="28"/>
        </w:rPr>
        <w:t>муниципальных с</w:t>
      </w:r>
      <w:r w:rsidR="00DF4BC9">
        <w:rPr>
          <w:color w:val="000000"/>
          <w:sz w:val="28"/>
          <w:szCs w:val="28"/>
        </w:rPr>
        <w:t xml:space="preserve">лужащих администрации сельского </w:t>
      </w:r>
      <w:r w:rsidR="007961D0" w:rsidRPr="007961D0">
        <w:rPr>
          <w:color w:val="000000"/>
          <w:sz w:val="28"/>
          <w:szCs w:val="28"/>
        </w:rPr>
        <w:t xml:space="preserve">поселения </w:t>
      </w:r>
      <w:r w:rsidR="004B2759">
        <w:rPr>
          <w:bCs/>
          <w:color w:val="000000"/>
          <w:sz w:val="28"/>
          <w:szCs w:val="28"/>
        </w:rPr>
        <w:t>Ишимбаевский</w:t>
      </w:r>
      <w:r w:rsidR="007961D0" w:rsidRPr="007961D0">
        <w:rPr>
          <w:color w:val="000000"/>
          <w:sz w:val="28"/>
          <w:szCs w:val="28"/>
        </w:rPr>
        <w:t> сельсовет муниципального района</w:t>
      </w:r>
      <w:r w:rsidR="00DF4BC9">
        <w:rPr>
          <w:color w:val="000000"/>
          <w:sz w:val="28"/>
          <w:szCs w:val="28"/>
        </w:rPr>
        <w:t xml:space="preserve"> Салаватский</w:t>
      </w:r>
      <w:r w:rsidR="007961D0" w:rsidRPr="007961D0">
        <w:rPr>
          <w:color w:val="000000"/>
          <w:sz w:val="28"/>
          <w:szCs w:val="28"/>
        </w:rPr>
        <w:t> район Республики Башкортостан.</w:t>
      </w:r>
    </w:p>
    <w:p w:rsidR="007961D0" w:rsidRPr="007961D0" w:rsidRDefault="00DF4BC9" w:rsidP="007961D0">
      <w:pPr>
        <w:pStyle w:val="a3"/>
        <w:spacing w:before="0" w:beforeAutospacing="0" w:after="0" w:afterAutospacing="0"/>
        <w:ind w:firstLine="567"/>
        <w:jc w:val="both"/>
        <w:rPr>
          <w:color w:val="000000"/>
          <w:sz w:val="28"/>
          <w:szCs w:val="28"/>
        </w:rPr>
      </w:pPr>
      <w:r>
        <w:rPr>
          <w:color w:val="000000"/>
          <w:sz w:val="28"/>
          <w:szCs w:val="28"/>
        </w:rPr>
        <w:t>2. Обнародовать настоящее П</w:t>
      </w:r>
      <w:r w:rsidR="007961D0" w:rsidRPr="007961D0">
        <w:rPr>
          <w:color w:val="000000"/>
          <w:sz w:val="28"/>
          <w:szCs w:val="28"/>
        </w:rPr>
        <w:t xml:space="preserve">остановление в установленном порядке и разместить на официальном сайте администрации сельского поселения </w:t>
      </w:r>
      <w:r w:rsidR="004B2759">
        <w:rPr>
          <w:bCs/>
          <w:color w:val="000000"/>
          <w:sz w:val="28"/>
          <w:szCs w:val="28"/>
        </w:rPr>
        <w:t>Ишимбаевский</w:t>
      </w:r>
      <w:r w:rsidR="007961D0" w:rsidRPr="007961D0">
        <w:rPr>
          <w:color w:val="000000"/>
          <w:sz w:val="28"/>
          <w:szCs w:val="28"/>
        </w:rPr>
        <w:t> сельсовет муниципального района</w:t>
      </w:r>
      <w:r>
        <w:rPr>
          <w:color w:val="000000"/>
          <w:sz w:val="28"/>
          <w:szCs w:val="28"/>
        </w:rPr>
        <w:t xml:space="preserve"> Салаватский</w:t>
      </w:r>
      <w:r w:rsidR="007961D0" w:rsidRPr="007961D0">
        <w:rPr>
          <w:color w:val="000000"/>
          <w:sz w:val="28"/>
          <w:szCs w:val="28"/>
        </w:rPr>
        <w:t> район Республики Башкортостан.</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 Конт</w:t>
      </w:r>
      <w:r w:rsidR="00DF4BC9">
        <w:rPr>
          <w:color w:val="000000"/>
          <w:sz w:val="28"/>
          <w:szCs w:val="28"/>
        </w:rPr>
        <w:t>роль за исполнением настоящего П</w:t>
      </w:r>
      <w:r w:rsidRPr="007961D0">
        <w:rPr>
          <w:color w:val="000000"/>
          <w:sz w:val="28"/>
          <w:szCs w:val="28"/>
        </w:rPr>
        <w:t>остановления оставляю за собой.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right"/>
        <w:rPr>
          <w:color w:val="000000"/>
          <w:sz w:val="28"/>
          <w:szCs w:val="28"/>
        </w:rPr>
      </w:pPr>
      <w:r w:rsidRPr="007961D0">
        <w:rPr>
          <w:color w:val="000000"/>
          <w:sz w:val="28"/>
          <w:szCs w:val="28"/>
        </w:rPr>
        <w:t> </w:t>
      </w:r>
    </w:p>
    <w:p w:rsidR="007961D0" w:rsidRPr="007961D0" w:rsidRDefault="004B2759" w:rsidP="00DF4BC9">
      <w:pPr>
        <w:pStyle w:val="a3"/>
        <w:spacing w:before="0" w:beforeAutospacing="0" w:after="0" w:afterAutospacing="0"/>
        <w:rPr>
          <w:color w:val="000000"/>
          <w:sz w:val="28"/>
          <w:szCs w:val="28"/>
        </w:rPr>
      </w:pPr>
      <w:r>
        <w:rPr>
          <w:color w:val="000000"/>
          <w:sz w:val="28"/>
          <w:szCs w:val="28"/>
        </w:rPr>
        <w:t xml:space="preserve">          </w:t>
      </w:r>
      <w:r w:rsidR="007961D0" w:rsidRPr="007961D0">
        <w:rPr>
          <w:color w:val="000000"/>
          <w:sz w:val="28"/>
          <w:szCs w:val="28"/>
        </w:rPr>
        <w:t>Глава сельского поселения</w:t>
      </w:r>
      <w:r>
        <w:rPr>
          <w:color w:val="000000"/>
          <w:sz w:val="28"/>
          <w:szCs w:val="28"/>
        </w:rPr>
        <w:t xml:space="preserve">                                  Д.С.Сахаутдинов</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right"/>
        <w:rPr>
          <w:color w:val="000000"/>
          <w:sz w:val="28"/>
          <w:szCs w:val="28"/>
        </w:rPr>
      </w:pPr>
      <w:r w:rsidRPr="007961D0">
        <w:rPr>
          <w:b/>
          <w:bCs/>
          <w:color w:val="000000"/>
          <w:sz w:val="28"/>
          <w:szCs w:val="28"/>
        </w:rPr>
        <w:t> </w:t>
      </w:r>
    </w:p>
    <w:p w:rsidR="00DF4BC9" w:rsidRDefault="00DF4BC9" w:rsidP="007961D0">
      <w:pPr>
        <w:pStyle w:val="a3"/>
        <w:spacing w:before="0" w:beforeAutospacing="0" w:after="0" w:afterAutospacing="0"/>
        <w:ind w:firstLine="567"/>
        <w:jc w:val="right"/>
        <w:rPr>
          <w:b/>
          <w:bCs/>
          <w:color w:val="000000"/>
          <w:sz w:val="28"/>
          <w:szCs w:val="28"/>
        </w:rPr>
      </w:pPr>
    </w:p>
    <w:p w:rsidR="007961D0" w:rsidRPr="007961D0" w:rsidRDefault="007961D0" w:rsidP="007961D0">
      <w:pPr>
        <w:pStyle w:val="a3"/>
        <w:spacing w:before="0" w:beforeAutospacing="0" w:after="0" w:afterAutospacing="0"/>
        <w:ind w:firstLine="567"/>
        <w:jc w:val="right"/>
        <w:rPr>
          <w:color w:val="000000"/>
          <w:sz w:val="28"/>
          <w:szCs w:val="28"/>
        </w:rPr>
      </w:pPr>
    </w:p>
    <w:p w:rsidR="00DF4BC9" w:rsidRDefault="007961D0" w:rsidP="00DF4BC9">
      <w:pPr>
        <w:pStyle w:val="a3"/>
        <w:spacing w:before="0" w:beforeAutospacing="0" w:after="0" w:afterAutospacing="0"/>
        <w:ind w:left="4820"/>
        <w:rPr>
          <w:bCs/>
          <w:color w:val="000000"/>
          <w:sz w:val="28"/>
          <w:szCs w:val="28"/>
        </w:rPr>
      </w:pPr>
      <w:r w:rsidRPr="00DF4BC9">
        <w:rPr>
          <w:bCs/>
          <w:color w:val="000000"/>
          <w:sz w:val="28"/>
          <w:szCs w:val="28"/>
        </w:rPr>
        <w:lastRenderedPageBreak/>
        <w:t>Приложение</w:t>
      </w:r>
      <w:r w:rsidR="00DF4BC9">
        <w:rPr>
          <w:bCs/>
          <w:color w:val="000000"/>
          <w:sz w:val="28"/>
          <w:szCs w:val="28"/>
        </w:rPr>
        <w:t xml:space="preserve"> </w:t>
      </w:r>
      <w:r w:rsidRPr="00DF4BC9">
        <w:rPr>
          <w:bCs/>
          <w:color w:val="000000"/>
          <w:sz w:val="28"/>
          <w:szCs w:val="28"/>
        </w:rPr>
        <w:t xml:space="preserve">к постановлению </w:t>
      </w:r>
    </w:p>
    <w:p w:rsidR="00DF4BC9" w:rsidRDefault="007961D0" w:rsidP="00DF4BC9">
      <w:pPr>
        <w:pStyle w:val="a3"/>
        <w:spacing w:before="0" w:beforeAutospacing="0" w:after="0" w:afterAutospacing="0"/>
        <w:ind w:left="4820"/>
        <w:rPr>
          <w:bCs/>
          <w:color w:val="000000"/>
          <w:sz w:val="28"/>
          <w:szCs w:val="28"/>
        </w:rPr>
      </w:pPr>
      <w:r w:rsidRPr="00DF4BC9">
        <w:rPr>
          <w:bCs/>
          <w:color w:val="000000"/>
          <w:sz w:val="28"/>
          <w:szCs w:val="28"/>
        </w:rPr>
        <w:t xml:space="preserve">Администрации сельского поселения </w:t>
      </w:r>
    </w:p>
    <w:p w:rsidR="00DF4BC9" w:rsidRPr="00DF4BC9" w:rsidRDefault="004B2759" w:rsidP="00DF4BC9">
      <w:pPr>
        <w:pStyle w:val="a3"/>
        <w:spacing w:before="0" w:beforeAutospacing="0" w:after="0" w:afterAutospacing="0"/>
        <w:ind w:left="4820"/>
        <w:rPr>
          <w:color w:val="000000"/>
          <w:sz w:val="28"/>
          <w:szCs w:val="28"/>
        </w:rPr>
      </w:pPr>
      <w:r>
        <w:rPr>
          <w:bCs/>
          <w:color w:val="000000"/>
          <w:sz w:val="28"/>
          <w:szCs w:val="28"/>
        </w:rPr>
        <w:t xml:space="preserve">Ишимбаевский </w:t>
      </w:r>
      <w:r w:rsidR="007961D0" w:rsidRPr="00DF4BC9">
        <w:rPr>
          <w:bCs/>
          <w:color w:val="000000"/>
          <w:sz w:val="28"/>
          <w:szCs w:val="28"/>
        </w:rPr>
        <w:t> сельсовет </w:t>
      </w:r>
    </w:p>
    <w:p w:rsidR="007961D0" w:rsidRPr="00DF4BC9" w:rsidRDefault="007961D0" w:rsidP="00DF4BC9">
      <w:pPr>
        <w:pStyle w:val="a3"/>
        <w:spacing w:before="0" w:beforeAutospacing="0" w:after="0" w:afterAutospacing="0"/>
        <w:ind w:left="4820"/>
        <w:rPr>
          <w:color w:val="000000"/>
          <w:sz w:val="28"/>
          <w:szCs w:val="28"/>
        </w:rPr>
      </w:pPr>
      <w:r w:rsidRPr="00DF4BC9">
        <w:rPr>
          <w:bCs/>
          <w:color w:val="000000"/>
          <w:sz w:val="28"/>
          <w:szCs w:val="28"/>
        </w:rPr>
        <w:t xml:space="preserve">муниципального района </w:t>
      </w:r>
      <w:r w:rsidR="00DF4BC9">
        <w:rPr>
          <w:bCs/>
          <w:color w:val="000000"/>
          <w:sz w:val="28"/>
          <w:szCs w:val="28"/>
        </w:rPr>
        <w:t>Салаватский</w:t>
      </w:r>
      <w:r w:rsidRPr="00DF4BC9">
        <w:rPr>
          <w:bCs/>
          <w:color w:val="000000"/>
          <w:sz w:val="28"/>
          <w:szCs w:val="28"/>
        </w:rPr>
        <w:t xml:space="preserve"> район Республики Башкортостан</w:t>
      </w:r>
    </w:p>
    <w:p w:rsidR="007961D0" w:rsidRPr="00DF4BC9" w:rsidRDefault="007961D0" w:rsidP="00DF4BC9">
      <w:pPr>
        <w:pStyle w:val="a3"/>
        <w:spacing w:before="0" w:beforeAutospacing="0" w:after="0" w:afterAutospacing="0"/>
        <w:ind w:left="4820"/>
        <w:rPr>
          <w:color w:val="000000"/>
          <w:sz w:val="28"/>
          <w:szCs w:val="28"/>
        </w:rPr>
      </w:pPr>
      <w:r w:rsidRPr="00DF4BC9">
        <w:rPr>
          <w:bCs/>
          <w:color w:val="000000"/>
          <w:sz w:val="28"/>
          <w:szCs w:val="28"/>
        </w:rPr>
        <w:t>от «</w:t>
      </w:r>
      <w:r w:rsidR="00DF4BC9">
        <w:rPr>
          <w:bCs/>
          <w:color w:val="000000"/>
          <w:sz w:val="28"/>
          <w:szCs w:val="28"/>
        </w:rPr>
        <w:t>___</w:t>
      </w:r>
      <w:r w:rsidRPr="00DF4BC9">
        <w:rPr>
          <w:bCs/>
          <w:color w:val="000000"/>
          <w:sz w:val="28"/>
          <w:szCs w:val="28"/>
        </w:rPr>
        <w:t>» </w:t>
      </w:r>
      <w:r w:rsidR="00DF4BC9">
        <w:rPr>
          <w:bCs/>
          <w:color w:val="000000"/>
          <w:sz w:val="28"/>
          <w:szCs w:val="28"/>
        </w:rPr>
        <w:t xml:space="preserve">декабря </w:t>
      </w:r>
      <w:r w:rsidRPr="00DF4BC9">
        <w:rPr>
          <w:bCs/>
          <w:color w:val="000000"/>
          <w:sz w:val="28"/>
          <w:szCs w:val="28"/>
        </w:rPr>
        <w:t>2024 года</w:t>
      </w:r>
      <w:r w:rsidR="004B2759">
        <w:rPr>
          <w:bCs/>
          <w:color w:val="000000"/>
          <w:sz w:val="28"/>
          <w:szCs w:val="28"/>
        </w:rPr>
        <w:t xml:space="preserve"> </w:t>
      </w:r>
      <w:r w:rsidR="004B2759" w:rsidRPr="00DF4BC9">
        <w:rPr>
          <w:bCs/>
          <w:color w:val="000000"/>
          <w:sz w:val="28"/>
          <w:szCs w:val="28"/>
        </w:rPr>
        <w:t>№ </w:t>
      </w:r>
      <w:r w:rsidR="004B2759">
        <w:rPr>
          <w:bCs/>
          <w:color w:val="000000"/>
          <w:sz w:val="28"/>
          <w:szCs w:val="28"/>
        </w:rPr>
        <w:t>___</w:t>
      </w:r>
      <w:r w:rsidR="004B2759" w:rsidRPr="00DF4BC9">
        <w:rPr>
          <w:bCs/>
          <w:color w:val="000000"/>
          <w:sz w:val="28"/>
          <w:szCs w:val="28"/>
        </w:rPr>
        <w:t> </w:t>
      </w:r>
    </w:p>
    <w:p w:rsidR="007961D0" w:rsidRPr="00DF4BC9" w:rsidRDefault="007961D0" w:rsidP="00DF4BC9">
      <w:pPr>
        <w:pStyle w:val="a3"/>
        <w:spacing w:before="0" w:beforeAutospacing="0" w:after="0" w:afterAutospacing="0"/>
        <w:ind w:firstLine="567"/>
        <w:jc w:val="both"/>
        <w:rPr>
          <w:color w:val="000000"/>
          <w:sz w:val="28"/>
          <w:szCs w:val="28"/>
        </w:rPr>
      </w:pPr>
    </w:p>
    <w:p w:rsidR="007961D0" w:rsidRPr="005D69E7" w:rsidRDefault="007961D0" w:rsidP="007961D0">
      <w:pPr>
        <w:pStyle w:val="a3"/>
        <w:spacing w:before="0" w:beforeAutospacing="0" w:after="0" w:afterAutospacing="0"/>
        <w:ind w:firstLine="567"/>
        <w:jc w:val="center"/>
        <w:rPr>
          <w:b/>
          <w:color w:val="000000"/>
          <w:sz w:val="28"/>
          <w:szCs w:val="28"/>
        </w:rPr>
      </w:pPr>
      <w:r w:rsidRPr="005D69E7">
        <w:rPr>
          <w:b/>
          <w:bCs/>
          <w:color w:val="000000"/>
          <w:sz w:val="28"/>
          <w:szCs w:val="28"/>
        </w:rPr>
        <w:t>Кодекс этики и служебного поведения</w:t>
      </w:r>
    </w:p>
    <w:p w:rsidR="00DF4BC9" w:rsidRPr="005D69E7" w:rsidRDefault="007961D0" w:rsidP="007961D0">
      <w:pPr>
        <w:pStyle w:val="a3"/>
        <w:spacing w:before="0" w:beforeAutospacing="0" w:after="0" w:afterAutospacing="0"/>
        <w:ind w:firstLine="567"/>
        <w:jc w:val="center"/>
        <w:rPr>
          <w:b/>
          <w:bCs/>
          <w:color w:val="000000"/>
          <w:sz w:val="28"/>
          <w:szCs w:val="28"/>
        </w:rPr>
      </w:pPr>
      <w:r w:rsidRPr="005D69E7">
        <w:rPr>
          <w:b/>
          <w:bCs/>
          <w:color w:val="000000"/>
          <w:sz w:val="28"/>
          <w:szCs w:val="28"/>
        </w:rPr>
        <w:t xml:space="preserve">муниципальных служащих Администрации сельского поселения </w:t>
      </w:r>
      <w:r w:rsidR="004B2759" w:rsidRPr="004B2759">
        <w:rPr>
          <w:b/>
          <w:bCs/>
          <w:color w:val="000000"/>
          <w:sz w:val="28"/>
          <w:szCs w:val="28"/>
        </w:rPr>
        <w:t>Ишимбаевский</w:t>
      </w:r>
      <w:r w:rsidRPr="005D69E7">
        <w:rPr>
          <w:b/>
          <w:bCs/>
          <w:color w:val="000000"/>
          <w:sz w:val="28"/>
          <w:szCs w:val="28"/>
        </w:rPr>
        <w:t xml:space="preserve"> сельсовет муниципального района </w:t>
      </w:r>
      <w:r w:rsidR="00DF4BC9" w:rsidRPr="005D69E7">
        <w:rPr>
          <w:b/>
          <w:bCs/>
          <w:color w:val="000000"/>
          <w:sz w:val="28"/>
          <w:szCs w:val="28"/>
        </w:rPr>
        <w:t xml:space="preserve">Салаватский </w:t>
      </w:r>
      <w:r w:rsidRPr="005D69E7">
        <w:rPr>
          <w:b/>
          <w:bCs/>
          <w:color w:val="000000"/>
          <w:sz w:val="28"/>
          <w:szCs w:val="28"/>
        </w:rPr>
        <w:t xml:space="preserve">район </w:t>
      </w:r>
    </w:p>
    <w:p w:rsidR="007961D0" w:rsidRPr="005D69E7" w:rsidRDefault="007961D0" w:rsidP="007961D0">
      <w:pPr>
        <w:pStyle w:val="a3"/>
        <w:spacing w:before="0" w:beforeAutospacing="0" w:after="0" w:afterAutospacing="0"/>
        <w:ind w:firstLine="567"/>
        <w:jc w:val="center"/>
        <w:rPr>
          <w:b/>
          <w:color w:val="000000"/>
          <w:sz w:val="28"/>
          <w:szCs w:val="28"/>
        </w:rPr>
      </w:pPr>
      <w:r w:rsidRPr="005D69E7">
        <w:rPr>
          <w:b/>
          <w:bCs/>
          <w:color w:val="000000"/>
          <w:sz w:val="28"/>
          <w:szCs w:val="28"/>
        </w:rPr>
        <w:t>Республики Башкортостан</w:t>
      </w:r>
    </w:p>
    <w:p w:rsidR="007961D0" w:rsidRPr="005D69E7" w:rsidRDefault="007961D0" w:rsidP="007961D0">
      <w:pPr>
        <w:pStyle w:val="a3"/>
        <w:spacing w:before="0" w:beforeAutospacing="0" w:after="0" w:afterAutospacing="0"/>
        <w:ind w:firstLine="567"/>
        <w:jc w:val="center"/>
        <w:rPr>
          <w:b/>
          <w:color w:val="000000"/>
          <w:sz w:val="28"/>
          <w:szCs w:val="28"/>
        </w:rPr>
      </w:pPr>
      <w:r w:rsidRPr="005D69E7">
        <w:rPr>
          <w:b/>
          <w:color w:val="000000"/>
          <w:sz w:val="28"/>
          <w:szCs w:val="28"/>
        </w:rPr>
        <w:t> </w:t>
      </w:r>
    </w:p>
    <w:p w:rsidR="007961D0" w:rsidRPr="005D69E7" w:rsidRDefault="007961D0" w:rsidP="007961D0">
      <w:pPr>
        <w:pStyle w:val="a3"/>
        <w:spacing w:before="0" w:beforeAutospacing="0" w:after="5" w:afterAutospacing="0"/>
        <w:ind w:firstLine="567"/>
        <w:jc w:val="center"/>
        <w:rPr>
          <w:b/>
          <w:color w:val="000000"/>
          <w:sz w:val="28"/>
          <w:szCs w:val="28"/>
        </w:rPr>
      </w:pPr>
      <w:r w:rsidRPr="005D69E7">
        <w:rPr>
          <w:b/>
          <w:bCs/>
          <w:color w:val="000000"/>
          <w:sz w:val="28"/>
          <w:szCs w:val="28"/>
        </w:rPr>
        <w:t>ОБЩИЕ ПОЛОЖЕНИЯ</w:t>
      </w:r>
    </w:p>
    <w:p w:rsidR="007961D0" w:rsidRPr="007961D0" w:rsidRDefault="007961D0" w:rsidP="007961D0">
      <w:pPr>
        <w:pStyle w:val="a3"/>
        <w:spacing w:before="0" w:beforeAutospacing="0" w:after="0" w:afterAutospacing="0"/>
        <w:ind w:firstLine="567"/>
        <w:jc w:val="center"/>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1.1. Кодекс этики и служебного поведения муниципальных служащих Республики Башкортостан (далее -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Республики Башкортостан независимо от замещаемой ими должности.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1.2. Гражданин Российской Федерации, поступающий на муниципальную службу Республики Башкортостан (далее - муниципальная служба), обязан ознакомиться с положениями настоящего Кодекса под роспись и соблюдать их в процессе своей профессиональной деятельности.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1.3. Каждый муниципальный служащий Республики Башкортостан (далее –</w:t>
      </w:r>
      <w:r w:rsidR="00DF4BC9">
        <w:rPr>
          <w:color w:val="000000"/>
          <w:sz w:val="28"/>
          <w:szCs w:val="28"/>
        </w:rPr>
        <w:t xml:space="preserve"> </w:t>
      </w:r>
      <w:r w:rsidRPr="007961D0">
        <w:rPr>
          <w:color w:val="000000"/>
          <w:sz w:val="28"/>
          <w:szCs w:val="28"/>
        </w:rPr>
        <w:t>муниципальный служащий) должен принимать все необходимые меры для соблюдения положений Кодекса, а каждый гражданин Российской Федерации вправе ожидать от муниципального служащего поведения в отношениях с ним в соответствии с положениями настоящего Кодекса.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1.4. Целью Кодекса является установление этических норм и правил служебного поведения муниципальных служащих для достойного выполнения ими профессиональной деятельности, а также содействие укреплению авторитета муниципальных служащих, доверия граждан к органам местного самоуправления Республики Башкортостан, в котором муниципальный служащий осуществляет свою профессиональную деятельность, а также обеспечение единых норм поведения муниципальных служащих.</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1.5. Кодекс призван повысить эффективность выполнения муниципальными служащими своих должностных обязанностей.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1.6. Кодекс служит основой для формирования должной морали в сфере муниципальной службы, уважительного отношения к муниципальной службе в общественном сознании, а также выступает как институт общественного сознания и нравственности муниципальных служащих, их самоконтроля.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1.7.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5" w:afterAutospacing="0"/>
        <w:ind w:firstLine="567"/>
        <w:jc w:val="center"/>
        <w:rPr>
          <w:color w:val="000000"/>
          <w:sz w:val="28"/>
          <w:szCs w:val="28"/>
        </w:rPr>
      </w:pPr>
      <w:r w:rsidRPr="007961D0">
        <w:rPr>
          <w:b/>
          <w:bCs/>
          <w:color w:val="000000"/>
          <w:sz w:val="28"/>
          <w:szCs w:val="28"/>
        </w:rPr>
        <w:t>ОСНОВНЫЕ ПРИНЦИПЫ И ПРАВИЛА СЛУЖЕБНОГО ПОВЕДЕНИЯ МУНИЦИПАЛЬНЫХ СЛУЖАЩИХ</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 Основные принципы служебного поведения муниципальных служащих администрации являются основой поведения граждан Российской Федерации в связи с нахождением их на муниципальной службе.</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2.2. Муниципальные служащие администрации, сознавая ответственность перед государством, обществом и гражданами, призваны:</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а) исполнять свои должностные обязанности добросовестно и на высоком профессиональном уровне в целях обеспечения эффективной работы в органе местного самоуправления;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б) исходить из того, что признание, соблюдение и защита прав и свобод человека и гражданина определяют основной смысл и содержание деятельности как муниципальных органов, так и муниципальных служащих;</w:t>
      </w:r>
    </w:p>
    <w:p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в) осуществлять профессиональную деятельность в соответствии со своими должностными</w:t>
      </w:r>
      <w:r w:rsidR="005D69E7">
        <w:rPr>
          <w:color w:val="000000"/>
          <w:sz w:val="28"/>
          <w:szCs w:val="28"/>
        </w:rPr>
        <w:t xml:space="preserve"> </w:t>
      </w:r>
      <w:r w:rsidRPr="007961D0">
        <w:rPr>
          <w:color w:val="000000"/>
          <w:sz w:val="28"/>
          <w:szCs w:val="28"/>
        </w:rPr>
        <w:t>регламентами;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д) исключать действия, связанные с влиянием каких-либо личных, имущественных (финансовых) и иных интересов, препятствующих добросовестному исполнению своих должностных обязанностей;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е) уведомлять представителя нанимателя, органы прокуратуры или другие муниципальные органы обо всех случаях обращения к ним каких-либо лиц в целях склонения к совершению коррупционных правонарушений;</w:t>
      </w:r>
    </w:p>
    <w:p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ж) соблюдать установленные федеральными законами ограничения и запреты, исполнять</w:t>
      </w:r>
      <w:r w:rsidR="005D69E7">
        <w:rPr>
          <w:color w:val="000000"/>
          <w:sz w:val="28"/>
          <w:szCs w:val="28"/>
        </w:rPr>
        <w:t xml:space="preserve"> </w:t>
      </w:r>
      <w:r w:rsidRPr="007961D0">
        <w:rPr>
          <w:color w:val="000000"/>
          <w:sz w:val="28"/>
          <w:szCs w:val="28"/>
        </w:rPr>
        <w:t>обязанности, связанные с прохождением муниципальной службы;</w:t>
      </w:r>
    </w:p>
    <w:p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з)               соблюдать               беспристрастность, исключающую возможность влияния на их</w:t>
      </w:r>
      <w:r w:rsidR="005D69E7">
        <w:rPr>
          <w:color w:val="000000"/>
          <w:sz w:val="28"/>
          <w:szCs w:val="28"/>
        </w:rPr>
        <w:t xml:space="preserve"> </w:t>
      </w:r>
      <w:r w:rsidRPr="007961D0">
        <w:rPr>
          <w:color w:val="000000"/>
          <w:sz w:val="28"/>
          <w:szCs w:val="28"/>
        </w:rPr>
        <w:t>профессиональную деятельность решений политических партий и общественных объединений;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и) соблюдать нормы служебной, профессиональной этики и правила делового поведения;</w:t>
      </w:r>
    </w:p>
    <w:p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к) проявлять корректность и внимательность в обращении с гражданами и должностными</w:t>
      </w:r>
      <w:r w:rsidR="005D69E7">
        <w:rPr>
          <w:color w:val="000000"/>
          <w:sz w:val="28"/>
          <w:szCs w:val="28"/>
        </w:rPr>
        <w:t xml:space="preserve"> </w:t>
      </w:r>
      <w:r w:rsidRPr="007961D0">
        <w:rPr>
          <w:color w:val="000000"/>
          <w:sz w:val="28"/>
          <w:szCs w:val="28"/>
        </w:rPr>
        <w:t>лицами;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л) проявлять терпимость и уважение к обычаям и традициям народов Российской Федерации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 xml:space="preserve">м) воздерживаться от поведения, которое могло бы вызвать сомнение в добросовестном исполнении ими своих должностных обязанностей, а также избегать конфликтных ситуаций, способных нанести ущерб их репутации или авторитету работы в администрации сельского поселения </w:t>
      </w:r>
      <w:r w:rsidR="004B2759">
        <w:rPr>
          <w:bCs/>
          <w:color w:val="000000"/>
          <w:sz w:val="28"/>
          <w:szCs w:val="28"/>
        </w:rPr>
        <w:t>Ишимбаевский</w:t>
      </w:r>
      <w:r w:rsidR="004B2759" w:rsidRPr="007961D0">
        <w:rPr>
          <w:color w:val="000000"/>
          <w:sz w:val="28"/>
          <w:szCs w:val="28"/>
        </w:rPr>
        <w:t xml:space="preserve"> </w:t>
      </w:r>
      <w:r w:rsidRPr="007961D0">
        <w:rPr>
          <w:color w:val="000000"/>
          <w:sz w:val="28"/>
          <w:szCs w:val="28"/>
        </w:rPr>
        <w:t xml:space="preserve">сельсовет муниципального района </w:t>
      </w:r>
      <w:r w:rsidR="005D69E7">
        <w:rPr>
          <w:color w:val="000000"/>
          <w:sz w:val="28"/>
          <w:szCs w:val="28"/>
        </w:rPr>
        <w:t>Салаватский</w:t>
      </w:r>
      <w:r w:rsidRPr="007961D0">
        <w:rPr>
          <w:color w:val="000000"/>
          <w:sz w:val="28"/>
          <w:szCs w:val="28"/>
        </w:rPr>
        <w:t xml:space="preserve"> район Республики Башкортостан;</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о) не использовать служебное положение для оказания влияния на деятельность муниципальных органов, органов местного самоуправления, организаций, должностных лиц, государственных и муниципальных служащих, а также граждан при решении вопросов личного характера;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 воздерживаться от публичных высказываний, суждений и оценок, в том числе в средствах массовой информации, в отношении деятельности муниципальных органов, органов местного самоуправления, их руководителей, если это не входит в их должностные обязанности;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р) соблюдать установленные в администрации сельского поселение </w:t>
      </w:r>
      <w:r w:rsidR="004B2759">
        <w:rPr>
          <w:bCs/>
          <w:color w:val="000000"/>
          <w:sz w:val="28"/>
          <w:szCs w:val="28"/>
        </w:rPr>
        <w:t>Ишимбаевский</w:t>
      </w:r>
      <w:r w:rsidRPr="007961D0">
        <w:rPr>
          <w:color w:val="000000"/>
          <w:sz w:val="28"/>
          <w:szCs w:val="28"/>
        </w:rPr>
        <w:t xml:space="preserve"> сельсовет муниципального района </w:t>
      </w:r>
      <w:r w:rsidR="005D69E7">
        <w:rPr>
          <w:color w:val="000000"/>
          <w:sz w:val="28"/>
          <w:szCs w:val="28"/>
        </w:rPr>
        <w:t>Салаватский</w:t>
      </w:r>
      <w:r w:rsidRPr="007961D0">
        <w:rPr>
          <w:color w:val="000000"/>
          <w:sz w:val="28"/>
          <w:szCs w:val="28"/>
        </w:rPr>
        <w:t xml:space="preserve"> район Республики Башкортостан правила предоставления служебной информации;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с)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 а также оказывать содействие в получении достоверной информации в установленном порядке;</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и муниципальных заимствований, государственного и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у) постоянно стремиться к обеспечению как можно более эффективного распоряжения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ресурсами, находящимися в сфере их ответственности.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2.3. Муниципальные служащие администрации обязаны соблюдать </w:t>
      </w:r>
      <w:hyperlink r:id="rId9" w:tgtFrame="_blank" w:history="1">
        <w:r w:rsidRPr="005D69E7">
          <w:rPr>
            <w:rStyle w:val="hyperlink"/>
            <w:sz w:val="28"/>
            <w:szCs w:val="28"/>
          </w:rPr>
          <w:t>Конституцию</w:t>
        </w:r>
      </w:hyperlink>
      <w:r w:rsidRPr="007961D0">
        <w:rPr>
          <w:color w:val="000000"/>
          <w:sz w:val="28"/>
          <w:szCs w:val="28"/>
        </w:rPr>
        <w:t> Российской Федерации, федеральные конституционные законы, федеральные законы и иные нормативные правовые акты Российской Федерации, </w:t>
      </w:r>
      <w:hyperlink r:id="rId10" w:tgtFrame="_blank" w:history="1">
        <w:r w:rsidRPr="005D69E7">
          <w:rPr>
            <w:rStyle w:val="hyperlink"/>
            <w:sz w:val="28"/>
            <w:szCs w:val="28"/>
          </w:rPr>
          <w:t>Конституци</w:t>
        </w:r>
      </w:hyperlink>
      <w:r w:rsidRPr="005D69E7">
        <w:rPr>
          <w:rStyle w:val="hyperlink"/>
          <w:sz w:val="28"/>
          <w:szCs w:val="28"/>
        </w:rPr>
        <w:t>ю</w:t>
      </w:r>
      <w:r w:rsidRPr="007961D0">
        <w:rPr>
          <w:rStyle w:val="hyperlink"/>
          <w:color w:val="0000FF"/>
          <w:sz w:val="28"/>
          <w:szCs w:val="28"/>
        </w:rPr>
        <w:t> </w:t>
      </w:r>
      <w:r w:rsidRPr="007961D0">
        <w:rPr>
          <w:color w:val="000000"/>
          <w:sz w:val="28"/>
          <w:szCs w:val="28"/>
        </w:rPr>
        <w:t>Республики Башкортостан, законы Республики Башкортостан и иные нормативные правовые акты Республики Башкортостан.</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2.4. Муниципальные служащие администрации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2.5. Муниципальные служащие администрации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2.6. Муниципальные служащие администрации при исполнении должностных обязанностей не должны допускать личную заинтересованность, которая приводит или может привести к конфликту интересов.</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2.7. Муниципальные служащие администрации, замещающие должности муниципальной службы, включенные в соответствующий перечень, утвержденный указом Главы Республики Башкортостан или государственным органом, обязаны представлять представителю нанимателя сведения о своих доходах, расходах, об имуществе и обязательствах имущественного характера и о доходах, расходах, об имуществе и обязательствах имущественного характера своих супруги (супруга) и несовершеннолетних детей в соответствии с законодательством.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2.8. Муниципальные служащие администрации обязаны уведомлять представителя нанимателя, органы прокуратуры Российской Федерации или другие муниципальные органы обо всех случаях обращения к ним каких-либо лиц в целях склонения к совершению коррупционных правонарушений.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муниципальных служащих.</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2.9. Муниципальным служащим администрации запрещается получать в связи с исполнением ими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муниципальными служащими в связи с протокольными мероприятиями, со служебными командировками и с другими официальными мероприятиями, признаются </w:t>
      </w:r>
      <w:r w:rsidR="00A3679C">
        <w:rPr>
          <w:color w:val="000000"/>
          <w:sz w:val="28"/>
          <w:szCs w:val="28"/>
        </w:rPr>
        <w:t xml:space="preserve">муниципальной </w:t>
      </w:r>
      <w:r w:rsidRPr="007961D0">
        <w:rPr>
          <w:color w:val="000000"/>
          <w:sz w:val="28"/>
          <w:szCs w:val="28"/>
        </w:rPr>
        <w:t xml:space="preserve">собственностью и передаются ими </w:t>
      </w:r>
      <w:r w:rsidR="00A3679C">
        <w:rPr>
          <w:color w:val="000000"/>
          <w:sz w:val="28"/>
          <w:szCs w:val="28"/>
        </w:rPr>
        <w:t>по акту в сельское</w:t>
      </w:r>
      <w:r w:rsidRPr="007961D0">
        <w:rPr>
          <w:color w:val="000000"/>
          <w:sz w:val="28"/>
          <w:szCs w:val="28"/>
        </w:rPr>
        <w:t xml:space="preserve"> поселение </w:t>
      </w:r>
      <w:r w:rsidR="005D69E7">
        <w:rPr>
          <w:color w:val="000000"/>
          <w:sz w:val="28"/>
          <w:szCs w:val="28"/>
        </w:rPr>
        <w:t>____</w:t>
      </w:r>
      <w:r w:rsidRPr="007961D0">
        <w:rPr>
          <w:color w:val="000000"/>
          <w:sz w:val="28"/>
          <w:szCs w:val="28"/>
        </w:rPr>
        <w:t xml:space="preserve"> сельсовет муниципального района </w:t>
      </w:r>
      <w:r w:rsidR="005D69E7">
        <w:rPr>
          <w:color w:val="000000"/>
          <w:sz w:val="28"/>
          <w:szCs w:val="28"/>
        </w:rPr>
        <w:t>Салаватский</w:t>
      </w:r>
      <w:r w:rsidRPr="007961D0">
        <w:rPr>
          <w:color w:val="000000"/>
          <w:sz w:val="28"/>
          <w:szCs w:val="28"/>
        </w:rPr>
        <w:t xml:space="preserve"> район Республики Башкортостан, за исключением случаев, установленных Гражданским </w:t>
      </w:r>
      <w:hyperlink r:id="rId11" w:tgtFrame="_blank" w:history="1">
        <w:r w:rsidRPr="005D69E7">
          <w:rPr>
            <w:rStyle w:val="hyperlink"/>
            <w:sz w:val="28"/>
            <w:szCs w:val="28"/>
          </w:rPr>
          <w:t>кодексом</w:t>
        </w:r>
      </w:hyperlink>
      <w:r w:rsidRPr="007961D0">
        <w:rPr>
          <w:color w:val="000000"/>
          <w:sz w:val="28"/>
          <w:szCs w:val="28"/>
        </w:rPr>
        <w:t xml:space="preserve"> Российской Федерации. Муниципальный служащий, </w:t>
      </w:r>
      <w:r w:rsidRPr="007961D0">
        <w:rPr>
          <w:color w:val="000000"/>
          <w:sz w:val="28"/>
          <w:szCs w:val="28"/>
        </w:rPr>
        <w:lastRenderedPageBreak/>
        <w:t>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установленном законодательством.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2.10. Муниципальные служащие администрации могут обрабатывать и передавать служебную информацию при соблюдении действующих в соответствующем государственном органе норм и требований, принятых в соответствии с законодательством Российской Федерации.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2.11. Муниципальные служащие администрации обязаны принимать соответствующие меры по обеспечению безопасности и конфиденциальности информации, за несанкционированное разглашение которой они несут ответственность или (и) которая стала им известна в связи с исполнением должностных обязанностей.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2.11.1. Муниципальный служащий администрации обязан представлять представителю нанимателя в установленном порядке сведения об адресах сайтов и (или) страниц сайтов в информационно телекоммуникационно</w:t>
      </w:r>
      <w:r w:rsidR="005D69E7">
        <w:rPr>
          <w:color w:val="000000"/>
          <w:sz w:val="28"/>
          <w:szCs w:val="28"/>
        </w:rPr>
        <w:t>й сети «Интернет» (далее - сеть «Интернет»</w:t>
      </w:r>
      <w:r w:rsidRPr="007961D0">
        <w:rPr>
          <w:color w:val="000000"/>
          <w:sz w:val="28"/>
          <w:szCs w:val="28"/>
        </w:rPr>
        <w:t>), на которых он размещал общедоступную информацию, а также данные, позволяющие его идентифицировать.</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2.11.2. Муниципальный служащий администрации при размещении в </w:t>
      </w:r>
      <w:r w:rsidR="005D69E7">
        <w:rPr>
          <w:color w:val="000000"/>
          <w:sz w:val="28"/>
          <w:szCs w:val="28"/>
        </w:rPr>
        <w:t>личных целях информации в сети «Интернет»</w:t>
      </w:r>
      <w:r w:rsidRPr="007961D0">
        <w:rPr>
          <w:color w:val="000000"/>
          <w:sz w:val="28"/>
          <w:szCs w:val="28"/>
        </w:rPr>
        <w:t xml:space="preserve"> должен воздерживаться от высказываний, суждений и оценок в отношении деятельности муниципальных органов и их руководителей, ответственно относиться к размещению информации, в том числе прямо или косвенно указывающей на его должностной статус, а также способной нанести ущерб его личной репутации или авторитету государственного органа. Размещение</w:t>
      </w:r>
      <w:r w:rsidR="005D69E7">
        <w:rPr>
          <w:color w:val="000000"/>
          <w:sz w:val="28"/>
          <w:szCs w:val="28"/>
        </w:rPr>
        <w:t xml:space="preserve"> муниципальным служащим в сети «Интернет»</w:t>
      </w:r>
      <w:r w:rsidRPr="007961D0">
        <w:rPr>
          <w:color w:val="000000"/>
          <w:sz w:val="28"/>
          <w:szCs w:val="28"/>
        </w:rPr>
        <w:t xml:space="preserve"> служебных документов в личных целях не допускается.</w:t>
      </w:r>
    </w:p>
    <w:p w:rsidR="007961D0" w:rsidRPr="007961D0" w:rsidRDefault="004B2759" w:rsidP="007961D0">
      <w:pPr>
        <w:pStyle w:val="a3"/>
        <w:spacing w:before="0" w:beforeAutospacing="0" w:after="0" w:afterAutospacing="0"/>
        <w:ind w:firstLine="567"/>
        <w:jc w:val="both"/>
        <w:rPr>
          <w:color w:val="000000"/>
          <w:sz w:val="28"/>
          <w:szCs w:val="28"/>
        </w:rPr>
      </w:pPr>
      <w:r>
        <w:rPr>
          <w:color w:val="000000"/>
          <w:sz w:val="28"/>
          <w:szCs w:val="28"/>
        </w:rPr>
        <w:t>2.12.</w:t>
      </w:r>
      <w:r w:rsidR="007961D0" w:rsidRPr="007961D0">
        <w:rPr>
          <w:color w:val="000000"/>
          <w:sz w:val="28"/>
          <w:szCs w:val="28"/>
        </w:rPr>
        <w:t>Муници</w:t>
      </w:r>
      <w:r>
        <w:rPr>
          <w:color w:val="000000"/>
          <w:sz w:val="28"/>
          <w:szCs w:val="28"/>
        </w:rPr>
        <w:t xml:space="preserve">пальные служащие администрации, </w:t>
      </w:r>
      <w:r w:rsidR="007961D0" w:rsidRPr="007961D0">
        <w:rPr>
          <w:color w:val="000000"/>
          <w:sz w:val="28"/>
          <w:szCs w:val="28"/>
        </w:rPr>
        <w:t>наделенные организационно</w:t>
      </w:r>
      <w:r>
        <w:rPr>
          <w:color w:val="000000"/>
          <w:sz w:val="28"/>
          <w:szCs w:val="28"/>
        </w:rPr>
        <w:t xml:space="preserve"> </w:t>
      </w:r>
      <w:r w:rsidR="007961D0" w:rsidRPr="007961D0">
        <w:rPr>
          <w:color w:val="000000"/>
          <w:sz w:val="28"/>
          <w:szCs w:val="28"/>
        </w:rPr>
        <w:t>-</w:t>
      </w:r>
      <w:r>
        <w:rPr>
          <w:color w:val="000000"/>
          <w:sz w:val="28"/>
          <w:szCs w:val="28"/>
        </w:rPr>
        <w:t xml:space="preserve"> </w:t>
      </w:r>
      <w:r w:rsidR="007961D0" w:rsidRPr="007961D0">
        <w:rPr>
          <w:color w:val="000000"/>
          <w:sz w:val="28"/>
          <w:szCs w:val="28"/>
        </w:rPr>
        <w:t>распорядительными полномочиями по отношению к другим муниципальным служащим: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а) должны быть для подчиненных образцом профессионализма, безупречной репутации, способствовать формированию в органе местного самоуправления либо его подразделении благоприятного для эффективной работы морально-психологического климата;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б) должны принимать меры к тому, чтобы подчиненные не допускали коррупционно опасного поведения, своим личным поведением подавать пример честности, беспристрастности и справедливости;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в) призваны принимать меры по предотвращению и урегулированию конфликта интересов;</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г) призваны принимать меры по предупреждению коррупции;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д) призваны не допускать случаев принуждения подчиненных к участию в деятельности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политических партий и общественных объединений;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е) несут ответственность в соответствии с законодательством Российской Федерации за действия или бездействие подчиненных, нарушающих принципы этики и правила служебного поведения, если они не приняли меры по недопущению таких действий или бездействия.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5" w:afterAutospacing="0"/>
        <w:ind w:firstLine="567"/>
        <w:jc w:val="center"/>
        <w:rPr>
          <w:color w:val="000000"/>
          <w:sz w:val="28"/>
          <w:szCs w:val="28"/>
        </w:rPr>
      </w:pPr>
      <w:r w:rsidRPr="007961D0">
        <w:rPr>
          <w:b/>
          <w:bCs/>
          <w:color w:val="000000"/>
          <w:sz w:val="28"/>
          <w:szCs w:val="28"/>
        </w:rPr>
        <w:t>РЕКОМЕНДАТЕЛЬНЫЕ ЭТИЧЕСКИЕ ПРАВИЛА СЛУЖЕБНОГО ПОВЕДЕНИЯ МУНИЦИПАЛЬНЫХ СЛУЖАЩИХ</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3.1. В служебном поведении муниципальным служащим администрации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3.2. В служебном поведении муниципальные служащие должны воздерживаться от:</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б) грубости, проявлений пренебрежительного тона, заносчивости, предвзятых замечаний,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предъявления неправомерных, незаслуженных обвинений;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в) угроз, оскорбительных выражений или реплик, действий, препятствующих нормальному</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общению или провоцирующих противоправное поведение.</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3.3. Муниципальные служащие администрации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Муниципальные служащие администрации должны быть вежливыми, доброжелательными, корректными, внимательными и проявлять терпимость в общении с гражданами и коллегами.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3.4. Внешний вид муниципальных служащих при исполнении ими должностных обязанностей в зависимости от условий службы и формата служебного мероприятия должны способствовать уважению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5D69E7"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На служебных мероприятиях, проводимых в Дни национального костюма народов Республики Башкортостан, муниципальные служащие вправе носить стилизованные деловые национальные костюмы (деловые костюмы, содержащие элементы национальных костюмов народов, проживающих на территории Республики Башкортостан), описания которых утверждаются Главой Республики Башкортостан.</w:t>
      </w:r>
    </w:p>
    <w:p w:rsidR="007961D0" w:rsidRPr="007961D0" w:rsidRDefault="007961D0" w:rsidP="007961D0">
      <w:pPr>
        <w:pStyle w:val="a3"/>
        <w:spacing w:before="0" w:beforeAutospacing="0" w:after="5" w:afterAutospacing="0"/>
        <w:ind w:firstLine="567"/>
        <w:jc w:val="center"/>
        <w:rPr>
          <w:color w:val="000000"/>
          <w:sz w:val="28"/>
          <w:szCs w:val="28"/>
        </w:rPr>
      </w:pPr>
      <w:r w:rsidRPr="007961D0">
        <w:rPr>
          <w:b/>
          <w:bCs/>
          <w:color w:val="000000"/>
          <w:sz w:val="28"/>
          <w:szCs w:val="28"/>
        </w:rPr>
        <w:lastRenderedPageBreak/>
        <w:t>ОТВЕТСТВЕННОСТЬ ЗА НАРУШЕНИЕ КОДЕКСА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Нарушение муниципальными служащими положений Кодекса подлежит моральному осуждению на заседании соответствующих комиссий по соблюдению требований к служебному поведению муниципальных служащих и урегулированию конфликта интересов, образованных в муниципальных органах в соответствии с Указом Президента Российской</w:t>
      </w:r>
      <w:r w:rsidR="005D69E7">
        <w:rPr>
          <w:color w:val="000000"/>
          <w:sz w:val="28"/>
          <w:szCs w:val="28"/>
        </w:rPr>
        <w:t xml:space="preserve"> Федерации от 1 июля 2010 года № 821 «</w:t>
      </w:r>
      <w:r w:rsidRPr="007961D0">
        <w:rPr>
          <w:color w:val="000000"/>
          <w:sz w:val="28"/>
          <w:szCs w:val="28"/>
        </w:rPr>
        <w:t>О комиссиях по соблюдению требований к служебному поведению федеральных муниципальных служащих и уре</w:t>
      </w:r>
      <w:r w:rsidR="005D69E7">
        <w:rPr>
          <w:color w:val="000000"/>
          <w:sz w:val="28"/>
          <w:szCs w:val="28"/>
        </w:rPr>
        <w:t>гулированию конфликта интересов»</w:t>
      </w:r>
      <w:r w:rsidRPr="007961D0">
        <w:rPr>
          <w:color w:val="000000"/>
          <w:sz w:val="28"/>
          <w:szCs w:val="28"/>
        </w:rPr>
        <w:t>, а в случаях, предусмотренных федеральными законами, нарушение положений Кодекса влечет применение к муниципальным служащим мер уголовной, административной, гражданско-правовой и дисциплинарной ответственности.</w:t>
      </w:r>
    </w:p>
    <w:p w:rsidR="000931AF" w:rsidRPr="00281634" w:rsidRDefault="007961D0" w:rsidP="00281634">
      <w:pPr>
        <w:pStyle w:val="a3"/>
        <w:spacing w:before="0" w:beforeAutospacing="0" w:after="0" w:afterAutospacing="0"/>
        <w:ind w:firstLine="567"/>
        <w:jc w:val="both"/>
        <w:rPr>
          <w:color w:val="000000"/>
          <w:sz w:val="28"/>
          <w:szCs w:val="28"/>
        </w:rPr>
      </w:pPr>
      <w:r w:rsidRPr="007961D0">
        <w:rPr>
          <w:color w:val="000000"/>
          <w:sz w:val="28"/>
          <w:szCs w:val="28"/>
        </w:rPr>
        <w:t xml:space="preserve">Соблюдение муниципальными служащими положений Кодекса учитывается при проведении аттестаций, формировании кадрового резерва для выдвижения </w:t>
      </w:r>
      <w:r w:rsidR="005D69E7" w:rsidRPr="00281634">
        <w:rPr>
          <w:color w:val="000000"/>
          <w:sz w:val="28"/>
          <w:szCs w:val="28"/>
        </w:rPr>
        <w:t>на вышестоящие должности, а также при наложении дисциплинарных взысканий.</w:t>
      </w:r>
      <w:r w:rsidR="005D69E7">
        <w:rPr>
          <w:rFonts w:ascii="Arial" w:hAnsi="Arial" w:cs="Arial"/>
          <w:color w:val="000000"/>
        </w:rPr>
        <w:t>  </w:t>
      </w:r>
    </w:p>
    <w:sectPr w:rsidR="000931AF" w:rsidRPr="00281634" w:rsidSect="007B02A6">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492E" w:rsidRDefault="006A492E" w:rsidP="007B02A6">
      <w:pPr>
        <w:spacing w:after="0" w:line="240" w:lineRule="auto"/>
      </w:pPr>
      <w:r>
        <w:separator/>
      </w:r>
    </w:p>
  </w:endnote>
  <w:endnote w:type="continuationSeparator" w:id="1">
    <w:p w:rsidR="006A492E" w:rsidRDefault="006A492E" w:rsidP="007B02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492E" w:rsidRDefault="006A492E" w:rsidP="007B02A6">
      <w:pPr>
        <w:spacing w:after="0" w:line="240" w:lineRule="auto"/>
      </w:pPr>
      <w:r>
        <w:separator/>
      </w:r>
    </w:p>
  </w:footnote>
  <w:footnote w:type="continuationSeparator" w:id="1">
    <w:p w:rsidR="006A492E" w:rsidRDefault="006A492E" w:rsidP="007B02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96858"/>
      <w:docPartObj>
        <w:docPartGallery w:val="Page Numbers (Top of Page)"/>
        <w:docPartUnique/>
      </w:docPartObj>
    </w:sdtPr>
    <w:sdtContent>
      <w:p w:rsidR="007B02A6" w:rsidRDefault="00087C97">
        <w:pPr>
          <w:pStyle w:val="a4"/>
          <w:jc w:val="center"/>
        </w:pPr>
        <w:r w:rsidRPr="007B02A6">
          <w:rPr>
            <w:rFonts w:ascii="Times New Roman" w:hAnsi="Times New Roman" w:cs="Times New Roman"/>
            <w:sz w:val="24"/>
            <w:szCs w:val="24"/>
          </w:rPr>
          <w:fldChar w:fldCharType="begin"/>
        </w:r>
        <w:r w:rsidR="007B02A6" w:rsidRPr="007B02A6">
          <w:rPr>
            <w:rFonts w:ascii="Times New Roman" w:hAnsi="Times New Roman" w:cs="Times New Roman"/>
            <w:sz w:val="24"/>
            <w:szCs w:val="24"/>
          </w:rPr>
          <w:instrText xml:space="preserve"> PAGE   \* MERGEFORMAT </w:instrText>
        </w:r>
        <w:r w:rsidRPr="007B02A6">
          <w:rPr>
            <w:rFonts w:ascii="Times New Roman" w:hAnsi="Times New Roman" w:cs="Times New Roman"/>
            <w:sz w:val="24"/>
            <w:szCs w:val="24"/>
          </w:rPr>
          <w:fldChar w:fldCharType="separate"/>
        </w:r>
        <w:r w:rsidR="004B2759">
          <w:rPr>
            <w:rFonts w:ascii="Times New Roman" w:hAnsi="Times New Roman" w:cs="Times New Roman"/>
            <w:noProof/>
            <w:sz w:val="24"/>
            <w:szCs w:val="24"/>
          </w:rPr>
          <w:t>3</w:t>
        </w:r>
        <w:r w:rsidRPr="007B02A6">
          <w:rPr>
            <w:rFonts w:ascii="Times New Roman" w:hAnsi="Times New Roman" w:cs="Times New Roman"/>
            <w:sz w:val="24"/>
            <w:szCs w:val="24"/>
          </w:rPr>
          <w:fldChar w:fldCharType="end"/>
        </w:r>
      </w:p>
    </w:sdtContent>
  </w:sdt>
  <w:p w:rsidR="007B02A6" w:rsidRDefault="007B02A6">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961D0"/>
    <w:rsid w:val="00087C97"/>
    <w:rsid w:val="000931AF"/>
    <w:rsid w:val="000A6060"/>
    <w:rsid w:val="00281634"/>
    <w:rsid w:val="004B2759"/>
    <w:rsid w:val="005D69E7"/>
    <w:rsid w:val="006A492E"/>
    <w:rsid w:val="007961D0"/>
    <w:rsid w:val="007B02A6"/>
    <w:rsid w:val="0080244B"/>
    <w:rsid w:val="00A3679C"/>
    <w:rsid w:val="00C93DDF"/>
    <w:rsid w:val="00DF4B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0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61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yperlink">
    <w:name w:val="hyperlink"/>
    <w:basedOn w:val="a0"/>
    <w:rsid w:val="007961D0"/>
  </w:style>
  <w:style w:type="paragraph" w:styleId="a4">
    <w:name w:val="header"/>
    <w:basedOn w:val="a"/>
    <w:link w:val="a5"/>
    <w:uiPriority w:val="99"/>
    <w:unhideWhenUsed/>
    <w:rsid w:val="007B02A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02A6"/>
  </w:style>
  <w:style w:type="paragraph" w:styleId="a6">
    <w:name w:val="footer"/>
    <w:basedOn w:val="a"/>
    <w:link w:val="a7"/>
    <w:uiPriority w:val="99"/>
    <w:semiHidden/>
    <w:unhideWhenUsed/>
    <w:rsid w:val="007B02A6"/>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7B02A6"/>
  </w:style>
  <w:style w:type="paragraph" w:customStyle="1" w:styleId="ConsPlusTitle">
    <w:name w:val="ConsPlusTitle"/>
    <w:rsid w:val="004B2759"/>
    <w:pPr>
      <w:widowControl w:val="0"/>
      <w:autoSpaceDE w:val="0"/>
      <w:autoSpaceDN w:val="0"/>
      <w:adjustRightInd w:val="0"/>
      <w:spacing w:after="0" w:line="240" w:lineRule="auto"/>
    </w:pPr>
    <w:rPr>
      <w:rFonts w:ascii="Arial" w:hAnsi="Arial" w:cs="Arial"/>
      <w:b/>
      <w:bCs/>
      <w:sz w:val="24"/>
      <w:szCs w:val="24"/>
    </w:rPr>
  </w:style>
</w:styles>
</file>

<file path=word/webSettings.xml><?xml version="1.0" encoding="utf-8"?>
<w:webSettings xmlns:r="http://schemas.openxmlformats.org/officeDocument/2006/relationships" xmlns:w="http://schemas.openxmlformats.org/wordprocessingml/2006/main">
  <w:divs>
    <w:div w:id="81260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AA48369-618A-4BB4-B4B8-AE15F2B7EBF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ravo-search.minjust.ru/bigs/showDocument.html?id=BBF89570-6239-4CFB-BDBA-5B454C14E321"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pravo-search.minjust.ru/bigs/showDocument.html?id=EA4730E2-0388-4AEE-BD89-0CBC2C54574B" TargetMode="External"/><Relationship Id="rId5" Type="http://schemas.openxmlformats.org/officeDocument/2006/relationships/endnotes" Target="endnotes.xml"/><Relationship Id="rId10" Type="http://schemas.openxmlformats.org/officeDocument/2006/relationships/hyperlink" Target="https://pravo-search.minjust.ru/bigs/showDocument.html?id=15D4560C-D530-4955-BF7E-F734337AE80B" TargetMode="External"/><Relationship Id="rId4" Type="http://schemas.openxmlformats.org/officeDocument/2006/relationships/footnotes" Target="footnotes.xml"/><Relationship Id="rId9" Type="http://schemas.openxmlformats.org/officeDocument/2006/relationships/hyperlink" Target="https://pravo-search.minjust.ru/bigs/showDocument.html?id=15D4560C-D530-4955-BF7E-F734337AE80B"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8</Pages>
  <Words>2692</Words>
  <Characters>15345</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Win7</cp:lastModifiedBy>
  <cp:revision>7</cp:revision>
  <dcterms:created xsi:type="dcterms:W3CDTF">2024-12-06T05:13:00Z</dcterms:created>
  <dcterms:modified xsi:type="dcterms:W3CDTF">2024-12-09T11:34:00Z</dcterms:modified>
</cp:coreProperties>
</file>