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35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25FA1" w:rsidTr="00025F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25FA1" w:rsidRDefault="00025FA1">
            <w:pPr>
              <w:spacing w:line="256" w:lineRule="auto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:rsidR="00025FA1" w:rsidRDefault="00025FA1">
            <w:pPr>
              <w:spacing w:line="256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Башкортостан Республика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h</w:t>
            </w:r>
            <w:r>
              <w:rPr>
                <w:rFonts w:ascii="Arial" w:hAnsi="Arial"/>
                <w:b/>
                <w:sz w:val="20"/>
                <w:szCs w:val="20"/>
              </w:rPr>
              <w:t>ы</w:t>
            </w:r>
          </w:p>
          <w:p w:rsidR="00025FA1" w:rsidRDefault="00025FA1">
            <w:pPr>
              <w:spacing w:line="256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Салауат районы муниципаль районыны</w:t>
            </w:r>
            <w:r>
              <w:rPr>
                <w:rFonts w:ascii="TimBashk" w:hAnsi="TimBashk"/>
                <w:b/>
                <w:sz w:val="20"/>
                <w:szCs w:val="20"/>
              </w:rPr>
              <w:t>н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Ишембай ауыл советы ауыл билэм</w:t>
            </w:r>
            <w:r>
              <w:rPr>
                <w:rFonts w:ascii="TimBashk" w:hAnsi="TimBashk"/>
                <w:b/>
                <w:sz w:val="20"/>
                <w:szCs w:val="20"/>
              </w:rPr>
              <w:t>э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h</w:t>
            </w:r>
            <w:r>
              <w:rPr>
                <w:rFonts w:ascii="Arial" w:hAnsi="Arial"/>
                <w:b/>
                <w:sz w:val="20"/>
                <w:szCs w:val="20"/>
              </w:rPr>
              <w:t>е  хакими</w:t>
            </w:r>
            <w:r>
              <w:rPr>
                <w:rFonts w:ascii="TimBashk" w:hAnsi="TimBashk"/>
                <w:b/>
                <w:sz w:val="20"/>
                <w:szCs w:val="20"/>
              </w:rPr>
              <w:t>э</w:t>
            </w:r>
            <w:r>
              <w:rPr>
                <w:rFonts w:ascii="Arial" w:hAnsi="Arial"/>
                <w:b/>
                <w:sz w:val="20"/>
                <w:szCs w:val="20"/>
              </w:rPr>
              <w:t>те</w:t>
            </w:r>
          </w:p>
          <w:p w:rsidR="00025FA1" w:rsidRDefault="00025FA1">
            <w:pPr>
              <w:spacing w:line="256" w:lineRule="auto"/>
              <w:ind w:firstLine="709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25FA1" w:rsidRDefault="00025FA1">
            <w:pPr>
              <w:spacing w:line="256" w:lineRule="auto"/>
              <w:ind w:firstLine="709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25FA1" w:rsidRDefault="00025FA1">
            <w:pPr>
              <w:spacing w:line="256" w:lineRule="auto"/>
              <w:jc w:val="center"/>
              <w:rPr>
                <w:rFonts w:ascii="Arial" w:eastAsiaTheme="minorHAnsi" w:hAnsi="Arial" w:cs="Calibri"/>
                <w:b/>
                <w:sz w:val="20"/>
                <w:szCs w:val="20"/>
                <w:lang w:eastAsia="en-US"/>
              </w:rPr>
            </w:pPr>
          </w:p>
          <w:p w:rsidR="00025FA1" w:rsidRDefault="00025FA1">
            <w:pPr>
              <w:spacing w:line="256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Администрация</w:t>
            </w:r>
          </w:p>
          <w:p w:rsidR="00025FA1" w:rsidRDefault="00025FA1">
            <w:pPr>
              <w:spacing w:line="256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сельского поселения</w:t>
            </w:r>
          </w:p>
          <w:p w:rsidR="00025FA1" w:rsidRDefault="00025FA1">
            <w:pPr>
              <w:spacing w:line="256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Ишимбаевский сельсовет муниципального района</w:t>
            </w:r>
          </w:p>
          <w:p w:rsidR="00025FA1" w:rsidRDefault="00025FA1">
            <w:pPr>
              <w:spacing w:line="256" w:lineRule="auto"/>
              <w:ind w:firstLine="709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Салаватский район Республики Башкортостан</w:t>
            </w:r>
          </w:p>
        </w:tc>
      </w:tr>
      <w:tr w:rsidR="00025FA1" w:rsidTr="00025FA1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25FA1" w:rsidRDefault="00025FA1">
            <w:pPr>
              <w:spacing w:line="256" w:lineRule="auto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452499, Ишембай ауылы, </w:t>
            </w:r>
            <w:r>
              <w:rPr>
                <w:rFonts w:ascii="TimBashk" w:hAnsi="TimBashk"/>
                <w:sz w:val="20"/>
                <w:szCs w:val="20"/>
              </w:rPr>
              <w:t xml:space="preserve">Йэштэр урамы, </w:t>
            </w:r>
            <w:r>
              <w:rPr>
                <w:sz w:val="20"/>
                <w:szCs w:val="20"/>
              </w:rPr>
              <w:t>6</w:t>
            </w:r>
          </w:p>
          <w:p w:rsidR="00025FA1" w:rsidRDefault="00025FA1">
            <w:pPr>
              <w:spacing w:line="256" w:lineRule="auto"/>
              <w:ind w:firstLine="709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25FA1" w:rsidRDefault="00025FA1">
            <w:pPr>
              <w:spacing w:line="256" w:lineRule="auto"/>
              <w:ind w:firstLine="709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25FA1" w:rsidRDefault="00025FA1">
            <w:pPr>
              <w:spacing w:line="256" w:lineRule="auto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452499, с.Ишимбаево,ул. Молодежная, 6</w:t>
            </w:r>
          </w:p>
          <w:p w:rsidR="00025FA1" w:rsidRDefault="00025FA1">
            <w:pPr>
              <w:spacing w:line="256" w:lineRule="auto"/>
              <w:ind w:firstLine="709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025FA1" w:rsidRDefault="00025FA1" w:rsidP="00025FA1">
      <w:pPr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БОЙОРОК                                                                     РАСПОРЯЖЕНИЕ</w:t>
      </w:r>
    </w:p>
    <w:p w:rsidR="00025FA1" w:rsidRDefault="00025FA1" w:rsidP="00025FA1">
      <w:pPr>
        <w:rPr>
          <w:b/>
          <w:sz w:val="28"/>
          <w:szCs w:val="28"/>
        </w:rPr>
      </w:pPr>
    </w:p>
    <w:p w:rsidR="00025FA1" w:rsidRDefault="00025FA1" w:rsidP="00025FA1">
      <w:pPr>
        <w:rPr>
          <w:b/>
          <w:color w:val="333300"/>
          <w:sz w:val="32"/>
          <w:lang w:val="tt-RU"/>
        </w:rPr>
      </w:pPr>
      <w:r>
        <w:rPr>
          <w:sz w:val="28"/>
          <w:szCs w:val="28"/>
        </w:rPr>
        <w:t xml:space="preserve">     20 июнь   2025 йыл                         №4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20 июня  2025 года</w:t>
      </w:r>
    </w:p>
    <w:p w:rsidR="0024530F" w:rsidRDefault="0024530F" w:rsidP="0024530F">
      <w:pPr>
        <w:ind w:right="-372"/>
        <w:jc w:val="both"/>
        <w:rPr>
          <w:sz w:val="18"/>
          <w:szCs w:val="18"/>
        </w:rPr>
      </w:pPr>
    </w:p>
    <w:p w:rsidR="0024530F" w:rsidRDefault="0024530F" w:rsidP="0024530F">
      <w:pPr>
        <w:ind w:right="-372"/>
        <w:jc w:val="both"/>
        <w:rPr>
          <w:sz w:val="18"/>
          <w:szCs w:val="18"/>
        </w:rPr>
      </w:pPr>
    </w:p>
    <w:p w:rsidR="0024530F" w:rsidRDefault="0024530F" w:rsidP="0024530F">
      <w:pPr>
        <w:ind w:right="-372"/>
        <w:jc w:val="both"/>
        <w:rPr>
          <w:sz w:val="18"/>
          <w:szCs w:val="18"/>
        </w:rPr>
      </w:pPr>
    </w:p>
    <w:p w:rsidR="0024530F" w:rsidRDefault="0024530F" w:rsidP="0024530F">
      <w:pPr>
        <w:ind w:right="-372"/>
        <w:jc w:val="both"/>
        <w:rPr>
          <w:sz w:val="18"/>
          <w:szCs w:val="18"/>
        </w:rPr>
      </w:pPr>
    </w:p>
    <w:p w:rsidR="0024530F" w:rsidRDefault="0024530F" w:rsidP="0024530F">
      <w:pPr>
        <w:ind w:right="-372"/>
        <w:jc w:val="both"/>
        <w:rPr>
          <w:sz w:val="18"/>
          <w:szCs w:val="18"/>
        </w:rPr>
      </w:pPr>
    </w:p>
    <w:p w:rsidR="0024530F" w:rsidRPr="00025FA1" w:rsidRDefault="0024530F" w:rsidP="0024530F">
      <w:pPr>
        <w:ind w:right="-230" w:firstLine="708"/>
        <w:jc w:val="both"/>
        <w:rPr>
          <w:sz w:val="28"/>
          <w:szCs w:val="28"/>
        </w:rPr>
      </w:pPr>
      <w:r w:rsidRPr="00BB71D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поручением Председателя Правительства Российской Федерации М.В. Мишустина от 15 мая 2025 года № ММ-П10-17200</w:t>
      </w:r>
      <w:r w:rsidR="004139D8">
        <w:rPr>
          <w:sz w:val="28"/>
          <w:szCs w:val="28"/>
        </w:rPr>
        <w:t xml:space="preserve"> </w:t>
      </w:r>
      <w:r>
        <w:rPr>
          <w:sz w:val="28"/>
          <w:szCs w:val="28"/>
        </w:rPr>
        <w:t>и поручением Заместителя Председателя Правительства Российской Федерации – Руководителя Аппарата Правительства Российской Федерации Д.Ю. Григоренко от 5 июня 2025 года № ДГ-П10-20475</w:t>
      </w:r>
      <w:r w:rsidR="00025FA1">
        <w:rPr>
          <w:sz w:val="28"/>
          <w:szCs w:val="28"/>
        </w:rPr>
        <w:t xml:space="preserve">, Администрация сельского поселения Ишимбаевский сельсовет </w:t>
      </w:r>
      <w:r w:rsidR="00025FA1" w:rsidRPr="00025FA1">
        <w:rPr>
          <w:sz w:val="28"/>
          <w:szCs w:val="28"/>
        </w:rPr>
        <w:t>муниципального района Салаватский район Республики Башкортостан</w:t>
      </w:r>
    </w:p>
    <w:p w:rsidR="0024530F" w:rsidRDefault="0024530F" w:rsidP="0024530F">
      <w:pPr>
        <w:numPr>
          <w:ilvl w:val="0"/>
          <w:numId w:val="1"/>
        </w:numPr>
        <w:ind w:left="0" w:right="-230" w:firstLine="709"/>
        <w:jc w:val="both"/>
        <w:rPr>
          <w:sz w:val="28"/>
          <w:szCs w:val="28"/>
        </w:rPr>
      </w:pPr>
      <w:r w:rsidRPr="00025FA1">
        <w:rPr>
          <w:sz w:val="28"/>
          <w:szCs w:val="28"/>
        </w:rPr>
        <w:t xml:space="preserve">Утвердить главу сельского поселения </w:t>
      </w:r>
      <w:r w:rsidR="00025FA1">
        <w:rPr>
          <w:sz w:val="28"/>
          <w:szCs w:val="28"/>
        </w:rPr>
        <w:t>Ишимбаевский</w:t>
      </w:r>
      <w:r w:rsidRPr="00025FA1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025FA1">
        <w:rPr>
          <w:sz w:val="28"/>
          <w:szCs w:val="28"/>
        </w:rPr>
        <w:t xml:space="preserve"> Сахаутдинова Дениса Славиковича </w:t>
      </w:r>
      <w:r>
        <w:rPr>
          <w:sz w:val="28"/>
          <w:szCs w:val="28"/>
        </w:rPr>
        <w:t>персонально ответственным з</w:t>
      </w:r>
      <w:r w:rsidR="0045454F">
        <w:rPr>
          <w:sz w:val="28"/>
          <w:szCs w:val="28"/>
        </w:rPr>
        <w:t xml:space="preserve">а оптимизацию и качество </w:t>
      </w:r>
      <w:r w:rsidR="00DB5E8E">
        <w:rPr>
          <w:sz w:val="28"/>
          <w:szCs w:val="28"/>
        </w:rPr>
        <w:t>муниципальных</w:t>
      </w:r>
      <w:r w:rsidR="0045454F">
        <w:rPr>
          <w:sz w:val="28"/>
          <w:szCs w:val="28"/>
        </w:rPr>
        <w:t xml:space="preserve"> услуг</w:t>
      </w:r>
      <w:r w:rsidR="00DB5E8E">
        <w:rPr>
          <w:sz w:val="28"/>
          <w:szCs w:val="28"/>
        </w:rPr>
        <w:t>, предоставляемых</w:t>
      </w:r>
      <w:r w:rsidR="0045454F">
        <w:rPr>
          <w:sz w:val="28"/>
          <w:szCs w:val="28"/>
        </w:rPr>
        <w:t xml:space="preserve"> сельским поселением </w:t>
      </w:r>
      <w:r w:rsidR="00025FA1">
        <w:rPr>
          <w:sz w:val="28"/>
          <w:szCs w:val="28"/>
        </w:rPr>
        <w:t>Ишимбаевский</w:t>
      </w:r>
      <w:r w:rsidR="0045454F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DB5E8E">
        <w:rPr>
          <w:sz w:val="28"/>
          <w:szCs w:val="28"/>
        </w:rPr>
        <w:t>, а также ответственным за оптимизацию и качество муниципальных услуг, подготовку и согласование ведомственного плана по реализации новых и оптимизации (рефакторинга) существующих муниципальных услуг, включая перевод муниципальных услуг на оказание в проактивном режиме или при непосредственном обращении заявителя</w:t>
      </w:r>
      <w:r>
        <w:rPr>
          <w:sz w:val="28"/>
          <w:szCs w:val="28"/>
        </w:rPr>
        <w:t>.</w:t>
      </w:r>
    </w:p>
    <w:p w:rsidR="0024530F" w:rsidRDefault="0024530F" w:rsidP="0024530F">
      <w:pPr>
        <w:numPr>
          <w:ilvl w:val="0"/>
          <w:numId w:val="1"/>
        </w:numPr>
        <w:ind w:left="0" w:right="-230" w:firstLine="709"/>
        <w:jc w:val="both"/>
        <w:rPr>
          <w:sz w:val="28"/>
          <w:szCs w:val="28"/>
        </w:rPr>
      </w:pPr>
      <w:r w:rsidRPr="00BE6C71">
        <w:rPr>
          <w:sz w:val="28"/>
        </w:rPr>
        <w:t xml:space="preserve">Настоящее распоряжение разместить на официальном сайте </w:t>
      </w:r>
      <w:r w:rsidRPr="004139D8">
        <w:rPr>
          <w:sz w:val="28"/>
        </w:rPr>
        <w:t xml:space="preserve">Администрации сельского поселения </w:t>
      </w:r>
      <w:r w:rsidR="00025FA1" w:rsidRPr="004139D8">
        <w:rPr>
          <w:sz w:val="28"/>
        </w:rPr>
        <w:t>Ишимбаевский</w:t>
      </w:r>
      <w:r w:rsidRPr="004139D8">
        <w:rPr>
          <w:sz w:val="28"/>
        </w:rPr>
        <w:t xml:space="preserve"> сельсовет муниципального района Салаватский район Республики Башкортостан в сети Интернет:</w:t>
      </w:r>
      <w:r w:rsidR="004139D8" w:rsidRPr="004139D8">
        <w:rPr>
          <w:sz w:val="28"/>
        </w:rPr>
        <w:t xml:space="preserve"> </w:t>
      </w:r>
      <w:hyperlink r:id="rId6" w:history="1">
        <w:r w:rsidR="004139D8" w:rsidRPr="0091684A">
          <w:rPr>
            <w:rStyle w:val="a6"/>
            <w:sz w:val="28"/>
          </w:rPr>
          <w:t>https://</w:t>
        </w:r>
        <w:r w:rsidR="004139D8" w:rsidRPr="0091684A">
          <w:rPr>
            <w:rStyle w:val="a6"/>
            <w:sz w:val="28"/>
            <w:lang w:val="en-US"/>
          </w:rPr>
          <w:t>ishimbaevo</w:t>
        </w:r>
        <w:r w:rsidR="004139D8" w:rsidRPr="0091684A">
          <w:rPr>
            <w:rStyle w:val="a6"/>
            <w:sz w:val="28"/>
          </w:rPr>
          <w:t>33</w:t>
        </w:r>
        <w:r w:rsidR="004139D8" w:rsidRPr="0091684A">
          <w:rPr>
            <w:rStyle w:val="a6"/>
            <w:sz w:val="28"/>
            <w:lang w:val="en-US"/>
          </w:rPr>
          <w:t>sp</w:t>
        </w:r>
        <w:r w:rsidR="004139D8" w:rsidRPr="0091684A">
          <w:rPr>
            <w:rStyle w:val="a6"/>
            <w:sz w:val="28"/>
          </w:rPr>
          <w:t>.</w:t>
        </w:r>
        <w:r w:rsidR="004139D8" w:rsidRPr="0091684A">
          <w:rPr>
            <w:rStyle w:val="a6"/>
            <w:sz w:val="28"/>
            <w:lang w:val="en-US"/>
          </w:rPr>
          <w:t>ru</w:t>
        </w:r>
        <w:r w:rsidR="004139D8" w:rsidRPr="0091684A">
          <w:rPr>
            <w:rStyle w:val="a6"/>
            <w:sz w:val="28"/>
          </w:rPr>
          <w:t>/</w:t>
        </w:r>
      </w:hyperlink>
      <w:r w:rsidRPr="004139D8">
        <w:rPr>
          <w:sz w:val="28"/>
        </w:rPr>
        <w:t>.</w:t>
      </w:r>
    </w:p>
    <w:p w:rsidR="0024530F" w:rsidRPr="00C366B2" w:rsidRDefault="0024530F" w:rsidP="0024530F">
      <w:pPr>
        <w:numPr>
          <w:ilvl w:val="0"/>
          <w:numId w:val="1"/>
        </w:numPr>
        <w:ind w:left="0" w:right="-230" w:firstLine="708"/>
        <w:jc w:val="both"/>
        <w:rPr>
          <w:sz w:val="28"/>
          <w:szCs w:val="28"/>
        </w:rPr>
      </w:pPr>
      <w:r w:rsidRPr="00C366B2">
        <w:rPr>
          <w:sz w:val="28"/>
        </w:rPr>
        <w:t>Контроль исполнения настоящего распоряжения</w:t>
      </w:r>
      <w:r>
        <w:rPr>
          <w:sz w:val="28"/>
        </w:rPr>
        <w:t xml:space="preserve"> оставляю за собой.</w:t>
      </w:r>
    </w:p>
    <w:p w:rsidR="00926FAE" w:rsidRDefault="00926FAE"/>
    <w:p w:rsidR="0024530F" w:rsidRDefault="0024530F"/>
    <w:p w:rsidR="0024530F" w:rsidRDefault="0024530F"/>
    <w:p w:rsidR="0024530F" w:rsidRDefault="0024530F"/>
    <w:p w:rsidR="00DB5E8E" w:rsidRDefault="004139D8" w:rsidP="0024530F">
      <w:pPr>
        <w:ind w:right="-284"/>
        <w:rPr>
          <w:sz w:val="28"/>
        </w:rPr>
      </w:pPr>
      <w:r w:rsidRPr="004139D8">
        <w:rPr>
          <w:sz w:val="28"/>
        </w:rPr>
        <w:t xml:space="preserve">   </w:t>
      </w:r>
      <w:r w:rsidR="0024530F" w:rsidRPr="0024530F">
        <w:rPr>
          <w:sz w:val="28"/>
        </w:rPr>
        <w:t xml:space="preserve">Глава сельского поселения     </w:t>
      </w:r>
      <w:r w:rsidRPr="004139D8">
        <w:rPr>
          <w:sz w:val="28"/>
        </w:rPr>
        <w:t xml:space="preserve">                                          </w:t>
      </w:r>
      <w:r>
        <w:rPr>
          <w:sz w:val="28"/>
        </w:rPr>
        <w:t>Д.С.Сахаутдинов</w:t>
      </w:r>
      <w:bookmarkStart w:id="0" w:name="_GoBack"/>
      <w:bookmarkEnd w:id="0"/>
    </w:p>
    <w:sectPr w:rsidR="00DB5E8E" w:rsidSect="004139D8">
      <w:pgSz w:w="11906" w:h="16838"/>
      <w:pgMar w:top="567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01F20"/>
    <w:multiLevelType w:val="hybridMultilevel"/>
    <w:tmpl w:val="EC6CAC3C"/>
    <w:lvl w:ilvl="0" w:tplc="0419000F">
      <w:start w:val="1"/>
      <w:numFmt w:val="decimal"/>
      <w:lvlText w:val="%1."/>
      <w:lvlJc w:val="left"/>
      <w:pPr>
        <w:ind w:left="1995" w:hanging="360"/>
      </w:p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B6229"/>
    <w:rsid w:val="00025FA1"/>
    <w:rsid w:val="000B6229"/>
    <w:rsid w:val="0024530F"/>
    <w:rsid w:val="003D368F"/>
    <w:rsid w:val="004139D8"/>
    <w:rsid w:val="0045454F"/>
    <w:rsid w:val="004562C1"/>
    <w:rsid w:val="006346C3"/>
    <w:rsid w:val="0065393E"/>
    <w:rsid w:val="00754B32"/>
    <w:rsid w:val="00926FAE"/>
    <w:rsid w:val="00DB5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2453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6346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46C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DB5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562C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himbaevo33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10</cp:revision>
  <cp:lastPrinted>2025-06-20T07:12:00Z</cp:lastPrinted>
  <dcterms:created xsi:type="dcterms:W3CDTF">2025-06-18T10:33:00Z</dcterms:created>
  <dcterms:modified xsi:type="dcterms:W3CDTF">2025-06-20T07:12:00Z</dcterms:modified>
</cp:coreProperties>
</file>