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54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5E6D47" w:rsidTr="005E6D4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5E6D47" w:rsidRPr="005E6D47" w:rsidRDefault="005E6D47" w:rsidP="005E6D4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E6D47">
              <w:rPr>
                <w:rFonts w:ascii="Times New Roman" w:hAnsi="Times New Roman" w:cs="Times New Roman"/>
              </w:rPr>
              <w:t>Башкортостан Республика</w:t>
            </w:r>
            <w:r w:rsidRPr="005E6D47">
              <w:rPr>
                <w:rFonts w:ascii="Times New Roman" w:hAnsi="Times New Roman" w:cs="Times New Roman"/>
                <w:lang w:val="en-US"/>
              </w:rPr>
              <w:t>h</w:t>
            </w:r>
            <w:r w:rsidRPr="005E6D47">
              <w:rPr>
                <w:rFonts w:ascii="Times New Roman" w:hAnsi="Times New Roman" w:cs="Times New Roman"/>
              </w:rPr>
              <w:t>ы</w:t>
            </w:r>
          </w:p>
          <w:p w:rsidR="005E6D47" w:rsidRPr="005E6D47" w:rsidRDefault="005E6D47" w:rsidP="005E6D47">
            <w:pPr>
              <w:jc w:val="center"/>
              <w:rPr>
                <w:rFonts w:ascii="Times New Roman" w:hAnsi="Times New Roman" w:cs="Times New Roman"/>
              </w:rPr>
            </w:pPr>
            <w:r w:rsidRPr="005E6D47">
              <w:rPr>
                <w:rFonts w:ascii="Times New Roman" w:hAnsi="Times New Roman" w:cs="Times New Roman"/>
              </w:rPr>
              <w:t>Салауат районы</w:t>
            </w:r>
          </w:p>
          <w:p w:rsidR="005E6D47" w:rsidRPr="005E6D47" w:rsidRDefault="005E6D47" w:rsidP="005E6D47">
            <w:pPr>
              <w:jc w:val="center"/>
              <w:rPr>
                <w:rFonts w:ascii="Times New Roman" w:hAnsi="Times New Roman" w:cs="Times New Roman"/>
              </w:rPr>
            </w:pPr>
            <w:r w:rsidRPr="005E6D47">
              <w:rPr>
                <w:rFonts w:ascii="Times New Roman" w:hAnsi="Times New Roman" w:cs="Times New Roman"/>
              </w:rPr>
              <w:t xml:space="preserve">муниципаль районынын </w:t>
            </w:r>
          </w:p>
          <w:p w:rsidR="005E6D47" w:rsidRPr="005E6D47" w:rsidRDefault="005E6D47" w:rsidP="005E6D47">
            <w:pPr>
              <w:jc w:val="center"/>
              <w:rPr>
                <w:rFonts w:ascii="Times New Roman" w:hAnsi="Times New Roman" w:cs="Times New Roman"/>
              </w:rPr>
            </w:pPr>
            <w:r w:rsidRPr="005E6D47">
              <w:rPr>
                <w:rFonts w:ascii="Times New Roman" w:hAnsi="Times New Roman" w:cs="Times New Roman"/>
              </w:rPr>
              <w:t>Ишембай ауыл советы</w:t>
            </w:r>
          </w:p>
          <w:p w:rsidR="005E6D47" w:rsidRPr="005E6D47" w:rsidRDefault="005E6D47" w:rsidP="005E6D47">
            <w:pPr>
              <w:jc w:val="center"/>
              <w:rPr>
                <w:rFonts w:ascii="Times New Roman" w:hAnsi="Times New Roman" w:cs="Times New Roman"/>
              </w:rPr>
            </w:pPr>
          </w:p>
          <w:p w:rsidR="005E6D47" w:rsidRPr="005E6D47" w:rsidRDefault="005E6D47" w:rsidP="005E6D47">
            <w:pPr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E6D47" w:rsidRPr="005E6D47" w:rsidRDefault="005E6D47" w:rsidP="005E6D47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 w:cs="Times New Roman"/>
              </w:rPr>
            </w:pPr>
            <w:r w:rsidRPr="005E6D47">
              <w:rPr>
                <w:rFonts w:ascii="Times New Roman" w:eastAsia="Times New Roman" w:hAnsi="Times New Roman" w:cs="Times New Roman"/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1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5E6D47" w:rsidRPr="005E6D47" w:rsidRDefault="005E6D47" w:rsidP="005E6D47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5E6D47">
              <w:rPr>
                <w:rFonts w:ascii="Times New Roman" w:hAnsi="Times New Roman" w:cs="Times New Roman"/>
              </w:rPr>
              <w:t>Республика Башкортостан</w:t>
            </w:r>
          </w:p>
          <w:p w:rsidR="005E6D47" w:rsidRPr="005E6D47" w:rsidRDefault="005E6D47" w:rsidP="005E6D47">
            <w:pPr>
              <w:jc w:val="center"/>
              <w:rPr>
                <w:rFonts w:ascii="Times New Roman" w:hAnsi="Times New Roman" w:cs="Times New Roman"/>
              </w:rPr>
            </w:pPr>
            <w:r w:rsidRPr="005E6D47">
              <w:rPr>
                <w:rFonts w:ascii="Times New Roman" w:hAnsi="Times New Roman" w:cs="Times New Roman"/>
              </w:rPr>
              <w:t>Совет сельского поселения</w:t>
            </w:r>
          </w:p>
          <w:p w:rsidR="005E6D47" w:rsidRPr="005E6D47" w:rsidRDefault="005E6D47" w:rsidP="005E6D47">
            <w:pPr>
              <w:jc w:val="center"/>
              <w:rPr>
                <w:rFonts w:ascii="Times New Roman" w:hAnsi="Times New Roman" w:cs="Times New Roman"/>
              </w:rPr>
            </w:pPr>
            <w:r w:rsidRPr="005E6D47">
              <w:rPr>
                <w:rFonts w:ascii="Times New Roman" w:hAnsi="Times New Roman" w:cs="Times New Roman"/>
              </w:rPr>
              <w:t>Ишимбаевский сельсовет муниципального района</w:t>
            </w:r>
          </w:p>
          <w:p w:rsidR="005E6D47" w:rsidRPr="005E6D47" w:rsidRDefault="005E6D47" w:rsidP="005E6D47">
            <w:pPr>
              <w:jc w:val="center"/>
              <w:rPr>
                <w:rFonts w:ascii="Times New Roman" w:hAnsi="Times New Roman" w:cs="Times New Roman"/>
              </w:rPr>
            </w:pPr>
            <w:r w:rsidRPr="005E6D47">
              <w:rPr>
                <w:rFonts w:ascii="Times New Roman" w:hAnsi="Times New Roman" w:cs="Times New Roman"/>
              </w:rPr>
              <w:t>Салаватский район</w:t>
            </w:r>
          </w:p>
          <w:p w:rsidR="005E6D47" w:rsidRPr="005E6D47" w:rsidRDefault="005E6D47" w:rsidP="005E6D47">
            <w:pPr>
              <w:rPr>
                <w:rFonts w:ascii="Times New Roman" w:hAnsi="Times New Roman" w:cs="Times New Roman"/>
              </w:rPr>
            </w:pPr>
          </w:p>
          <w:p w:rsidR="005E6D47" w:rsidRPr="005E6D47" w:rsidRDefault="005E6D47" w:rsidP="005E6D47">
            <w:pPr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 w:cs="Times New Roman"/>
              </w:rPr>
            </w:pPr>
          </w:p>
        </w:tc>
      </w:tr>
      <w:tr w:rsidR="005E6D47" w:rsidTr="005E6D47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E6D47" w:rsidRPr="005E6D47" w:rsidRDefault="005E6D47" w:rsidP="005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47">
              <w:rPr>
                <w:rFonts w:ascii="Times New Roman" w:hAnsi="Times New Roman" w:cs="Times New Roman"/>
                <w:sz w:val="20"/>
                <w:szCs w:val="20"/>
              </w:rPr>
              <w:t>452499, Ишембай ауылы, Йэштэр урамы, 6</w:t>
            </w:r>
          </w:p>
          <w:p w:rsidR="005E6D47" w:rsidRPr="005E6D47" w:rsidRDefault="005E6D47" w:rsidP="005E6D4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D47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5E6D47" w:rsidRPr="005E6D47" w:rsidRDefault="005E6D47" w:rsidP="005E6D4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5E6D47" w:rsidRPr="005E6D47" w:rsidRDefault="005E6D47" w:rsidP="005E6D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6D47">
              <w:rPr>
                <w:rFonts w:ascii="Times New Roman" w:hAnsi="Times New Roman" w:cs="Times New Roman"/>
                <w:sz w:val="20"/>
                <w:szCs w:val="20"/>
              </w:rPr>
              <w:t>452499, с.Ишимбаево, ул. Молодежная, 6</w:t>
            </w:r>
          </w:p>
          <w:p w:rsidR="005E6D47" w:rsidRPr="005E6D47" w:rsidRDefault="005E6D47" w:rsidP="005E6D47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6D47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5E6D47" w:rsidRPr="005E6D47" w:rsidRDefault="005E6D47" w:rsidP="005E6D47">
      <w:pPr>
        <w:tabs>
          <w:tab w:val="left" w:pos="929"/>
        </w:tabs>
        <w:ind w:left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r w:rsidR="0009656D">
        <w:rPr>
          <w:rFonts w:ascii="Times New Roman" w:hAnsi="Times New Roman" w:cs="Times New Roman"/>
        </w:rPr>
        <w:t xml:space="preserve">Тридцатое </w:t>
      </w:r>
      <w:r w:rsidRPr="005E6D47">
        <w:rPr>
          <w:rFonts w:ascii="Times New Roman" w:hAnsi="Times New Roman" w:cs="Times New Roman"/>
        </w:rPr>
        <w:t xml:space="preserve"> заседание двадцать восьмого созыва</w:t>
      </w:r>
    </w:p>
    <w:p w:rsidR="005E6D47" w:rsidRPr="005E6D47" w:rsidRDefault="005E6D47" w:rsidP="005E6D47">
      <w:pPr>
        <w:jc w:val="center"/>
        <w:rPr>
          <w:rFonts w:ascii="Times New Roman" w:hAnsi="Times New Roman" w:cs="Times New Roman"/>
        </w:rPr>
      </w:pPr>
    </w:p>
    <w:p w:rsidR="005E6D47" w:rsidRPr="005E6D47" w:rsidRDefault="005E6D47" w:rsidP="005E6D47">
      <w:pPr>
        <w:jc w:val="center"/>
        <w:rPr>
          <w:rFonts w:ascii="Times New Roman" w:hAnsi="Times New Roman" w:cs="Times New Roman"/>
          <w:sz w:val="28"/>
          <w:szCs w:val="28"/>
        </w:rPr>
      </w:pPr>
      <w:r w:rsidRPr="005E6D47">
        <w:rPr>
          <w:rFonts w:ascii="Times New Roman" w:hAnsi="Times New Roman" w:cs="Times New Roman"/>
          <w:sz w:val="28"/>
          <w:szCs w:val="28"/>
        </w:rPr>
        <w:t>РЕШЕНИЕ</w:t>
      </w:r>
    </w:p>
    <w:p w:rsidR="005E6D47" w:rsidRPr="005E6D47" w:rsidRDefault="0009656D" w:rsidP="005E6D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29</w:t>
      </w:r>
      <w:r w:rsidR="005E6D47" w:rsidRPr="005E6D47">
        <w:rPr>
          <w:rFonts w:ascii="Times New Roman" w:hAnsi="Times New Roman" w:cs="Times New Roman"/>
          <w:sz w:val="28"/>
          <w:szCs w:val="28"/>
        </w:rPr>
        <w:t xml:space="preserve"> октября 2021 года  №</w:t>
      </w:r>
      <w:r>
        <w:rPr>
          <w:rFonts w:ascii="Times New Roman" w:hAnsi="Times New Roman" w:cs="Times New Roman"/>
          <w:sz w:val="28"/>
          <w:szCs w:val="28"/>
        </w:rPr>
        <w:t>100</w:t>
      </w:r>
      <w:r w:rsidR="005E6D47" w:rsidRPr="005E6D4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E6D47" w:rsidRDefault="005E6D47" w:rsidP="005E6D47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DF3AA0" w:rsidRPr="00DF3AA0" w:rsidRDefault="00DF3AA0" w:rsidP="00DF3AA0">
      <w:pPr>
        <w:ind w:left="180"/>
        <w:jc w:val="center"/>
        <w:rPr>
          <w:rFonts w:ascii="Times New Roman" w:hAnsi="Times New Roman" w:cs="Times New Roman"/>
          <w:sz w:val="28"/>
          <w:szCs w:val="28"/>
        </w:rPr>
      </w:pPr>
      <w:r w:rsidRPr="00DF3AA0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выдвижения, </w:t>
      </w:r>
    </w:p>
    <w:p w:rsidR="00DF3AA0" w:rsidRPr="00DF3AA0" w:rsidRDefault="00DF3AA0" w:rsidP="00DF3AA0">
      <w:pPr>
        <w:ind w:left="180"/>
        <w:jc w:val="center"/>
        <w:rPr>
          <w:rFonts w:ascii="Times New Roman" w:hAnsi="Times New Roman" w:cs="Times New Roman"/>
          <w:sz w:val="28"/>
          <w:szCs w:val="28"/>
        </w:rPr>
      </w:pPr>
      <w:r w:rsidRPr="00DF3AA0">
        <w:rPr>
          <w:rFonts w:ascii="Times New Roman" w:hAnsi="Times New Roman" w:cs="Times New Roman"/>
          <w:sz w:val="28"/>
          <w:szCs w:val="28"/>
        </w:rPr>
        <w:t xml:space="preserve">внесения, обсуждения, рассмотрения инициативных проектов, а также проведения их конкурсного отбора в сельском поселении </w:t>
      </w:r>
      <w:r w:rsidR="005E6D47">
        <w:rPr>
          <w:rFonts w:ascii="Times New Roman" w:hAnsi="Times New Roman" w:cs="Times New Roman"/>
          <w:sz w:val="28"/>
          <w:szCs w:val="28"/>
        </w:rPr>
        <w:t>Ишимбаевский</w:t>
      </w:r>
      <w:r w:rsidRPr="00DF3A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Салаватский</w:t>
      </w:r>
      <w:r w:rsidRPr="00DF3AA0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DF3AA0" w:rsidRDefault="00DF3AA0" w:rsidP="000E6120">
      <w:pPr>
        <w:ind w:left="180"/>
        <w:jc w:val="center"/>
        <w:rPr>
          <w:rFonts w:ascii="Times New Roman" w:hAnsi="Times New Roman" w:cs="Times New Roman"/>
          <w:sz w:val="28"/>
          <w:szCs w:val="28"/>
        </w:rPr>
      </w:pPr>
      <w:r w:rsidRPr="00DF3AA0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0E6120" w:rsidRDefault="000E6120" w:rsidP="000E6120">
      <w:pPr>
        <w:ind w:left="180"/>
        <w:jc w:val="center"/>
        <w:rPr>
          <w:rFonts w:ascii="Times New Roman" w:hAnsi="Times New Roman" w:cs="Times New Roman"/>
          <w:sz w:val="28"/>
          <w:szCs w:val="28"/>
        </w:rPr>
      </w:pPr>
    </w:p>
    <w:p w:rsidR="000E6120" w:rsidRPr="00DF3AA0" w:rsidRDefault="000E6120" w:rsidP="000E6120">
      <w:pPr>
        <w:ind w:left="180"/>
        <w:jc w:val="center"/>
        <w:rPr>
          <w:rFonts w:ascii="Times New Roman" w:hAnsi="Times New Roman" w:cs="Times New Roman"/>
          <w:sz w:val="28"/>
          <w:szCs w:val="28"/>
        </w:rPr>
      </w:pPr>
    </w:p>
    <w:p w:rsidR="00DF3AA0" w:rsidRPr="00DF3AA0" w:rsidRDefault="00DF3AA0" w:rsidP="00DF3AA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3AA0">
        <w:rPr>
          <w:rFonts w:ascii="Times New Roman" w:hAnsi="Times New Roman" w:cs="Times New Roman"/>
          <w:sz w:val="28"/>
          <w:szCs w:val="28"/>
        </w:rPr>
        <w:t xml:space="preserve">В соответствии со статьями 29, 30 Федерального закона от 06.10.2003 №131-ФЗ «Об общих принципах организации местного самоуправления в Российской Федерации», Уставом сельского поселения </w:t>
      </w:r>
      <w:r w:rsidR="0009656D">
        <w:rPr>
          <w:rFonts w:ascii="Times New Roman" w:hAnsi="Times New Roman" w:cs="Times New Roman"/>
          <w:sz w:val="28"/>
          <w:szCs w:val="28"/>
        </w:rPr>
        <w:t>Ишимбаевский</w:t>
      </w:r>
      <w:r w:rsidRPr="00DF3A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Салаватский</w:t>
      </w:r>
      <w:r w:rsidRPr="00DF3A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F3AA0">
        <w:rPr>
          <w:rFonts w:ascii="Times New Roman" w:hAnsi="Times New Roman" w:cs="Times New Roman"/>
          <w:sz w:val="28"/>
          <w:szCs w:val="28"/>
        </w:rPr>
        <w:t xml:space="preserve"> Совет сельского поселения </w:t>
      </w:r>
      <w:r w:rsidR="0009656D">
        <w:rPr>
          <w:rFonts w:ascii="Times New Roman" w:hAnsi="Times New Roman" w:cs="Times New Roman"/>
          <w:sz w:val="28"/>
          <w:szCs w:val="28"/>
        </w:rPr>
        <w:t>Ишимбаевский</w:t>
      </w:r>
      <w:r w:rsidRPr="00DF3AA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>
        <w:rPr>
          <w:rFonts w:ascii="Times New Roman" w:hAnsi="Times New Roman" w:cs="Times New Roman"/>
          <w:sz w:val="28"/>
          <w:szCs w:val="28"/>
        </w:rPr>
        <w:t>Салаватский</w:t>
      </w:r>
      <w:r w:rsidRPr="00DF3A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>РЕШИЛ</w:t>
      </w:r>
      <w:r w:rsidRPr="00DF3AA0">
        <w:rPr>
          <w:rFonts w:ascii="Times New Roman" w:hAnsi="Times New Roman" w:cs="Times New Roman"/>
          <w:bCs/>
          <w:sz w:val="28"/>
          <w:szCs w:val="28"/>
        </w:rPr>
        <w:t>:</w:t>
      </w:r>
    </w:p>
    <w:p w:rsidR="00DF3AA0" w:rsidRDefault="00DF3AA0" w:rsidP="00DF3AA0">
      <w:pPr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3AA0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выдвижения, внесения, обсуждения, рассмотрения инициативных проектов, а также проведения их конкурсного отбора в сельском поселении </w:t>
      </w:r>
      <w:r w:rsidR="0009656D">
        <w:rPr>
          <w:rFonts w:ascii="Times New Roman" w:hAnsi="Times New Roman" w:cs="Times New Roman"/>
          <w:sz w:val="28"/>
          <w:szCs w:val="28"/>
        </w:rPr>
        <w:t>Ишимбаевский</w:t>
      </w:r>
      <w:r w:rsidRPr="00DF3AA0">
        <w:rPr>
          <w:rFonts w:ascii="Times New Roman" w:hAnsi="Times New Roman" w:cs="Times New Roman"/>
          <w:sz w:val="28"/>
          <w:szCs w:val="28"/>
        </w:rPr>
        <w:t xml:space="preserve"> сельсовет муниципальном районе </w:t>
      </w:r>
      <w:r>
        <w:rPr>
          <w:rFonts w:ascii="Times New Roman" w:hAnsi="Times New Roman" w:cs="Times New Roman"/>
          <w:sz w:val="28"/>
          <w:szCs w:val="28"/>
        </w:rPr>
        <w:t>Салаватский</w:t>
      </w:r>
      <w:r w:rsidRPr="00DF3AA0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</w:t>
      </w:r>
      <w:r>
        <w:rPr>
          <w:rFonts w:ascii="Times New Roman" w:hAnsi="Times New Roman" w:cs="Times New Roman"/>
          <w:sz w:val="28"/>
          <w:szCs w:val="28"/>
        </w:rPr>
        <w:t>гласно приложению к настоящему Р</w:t>
      </w:r>
      <w:r w:rsidRPr="00DF3AA0">
        <w:rPr>
          <w:rFonts w:ascii="Times New Roman" w:hAnsi="Times New Roman" w:cs="Times New Roman"/>
          <w:sz w:val="28"/>
          <w:szCs w:val="28"/>
        </w:rPr>
        <w:t>ешению.</w:t>
      </w:r>
    </w:p>
    <w:p w:rsidR="000E6120" w:rsidRPr="000E6120" w:rsidRDefault="00DF3AA0" w:rsidP="000E6120">
      <w:pPr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3AA0">
        <w:rPr>
          <w:rFonts w:ascii="Times New Roman" w:hAnsi="Times New Roman" w:cs="Times New Roman"/>
          <w:sz w:val="28"/>
          <w:szCs w:val="28"/>
        </w:rPr>
        <w:t xml:space="preserve"> Обнародовать настоящее решение на информационном стенде в здании администрации сельского поселения </w:t>
      </w:r>
      <w:r w:rsidR="0009656D">
        <w:rPr>
          <w:rFonts w:ascii="Times New Roman" w:hAnsi="Times New Roman" w:cs="Times New Roman"/>
          <w:sz w:val="28"/>
          <w:szCs w:val="28"/>
        </w:rPr>
        <w:t>Ишимбаевский</w:t>
      </w:r>
      <w:r w:rsidR="0009656D" w:rsidRPr="00DF3AA0">
        <w:rPr>
          <w:rFonts w:ascii="Times New Roman" w:hAnsi="Times New Roman" w:cs="Times New Roman"/>
          <w:sz w:val="28"/>
          <w:szCs w:val="28"/>
        </w:rPr>
        <w:t xml:space="preserve"> </w:t>
      </w:r>
      <w:r w:rsidRPr="00DF3AA0">
        <w:rPr>
          <w:rFonts w:ascii="Times New Roman" w:hAnsi="Times New Roman" w:cs="Times New Roman"/>
          <w:sz w:val="28"/>
          <w:szCs w:val="28"/>
        </w:rPr>
        <w:t>_ сельсовет по адресу: 4524, Республика Башкортостан, Салаватский район, с.</w:t>
      </w:r>
      <w:r w:rsidR="0009656D">
        <w:rPr>
          <w:rFonts w:ascii="Times New Roman" w:hAnsi="Times New Roman" w:cs="Times New Roman"/>
          <w:sz w:val="28"/>
          <w:szCs w:val="28"/>
        </w:rPr>
        <w:t>Ишимбаево</w:t>
      </w:r>
      <w:r w:rsidRPr="00DF3AA0">
        <w:rPr>
          <w:rFonts w:ascii="Times New Roman" w:hAnsi="Times New Roman" w:cs="Times New Roman"/>
          <w:sz w:val="28"/>
          <w:szCs w:val="28"/>
        </w:rPr>
        <w:t>, ул.</w:t>
      </w:r>
      <w:r w:rsidR="0009656D">
        <w:rPr>
          <w:rFonts w:ascii="Times New Roman" w:hAnsi="Times New Roman" w:cs="Times New Roman"/>
          <w:sz w:val="28"/>
          <w:szCs w:val="28"/>
        </w:rPr>
        <w:t>Молодежная,6</w:t>
      </w:r>
      <w:r w:rsidRPr="00DF3AA0">
        <w:rPr>
          <w:rFonts w:ascii="Times New Roman" w:hAnsi="Times New Roman" w:cs="Times New Roman"/>
          <w:sz w:val="28"/>
          <w:szCs w:val="28"/>
        </w:rPr>
        <w:t xml:space="preserve"> и разместить в сети общего доступа «Интернет» на официальном сайте сельского поселения: </w:t>
      </w:r>
      <w:r w:rsidR="000E6120" w:rsidRPr="00327E27">
        <w:rPr>
          <w:rFonts w:ascii="Times New Roman" w:hAnsi="Times New Roman" w:cs="Times New Roman"/>
          <w:sz w:val="28"/>
          <w:szCs w:val="28"/>
        </w:rPr>
        <w:t>http:// ishimbaevo33sp.ru</w:t>
      </w:r>
      <w:r w:rsidR="000E6120" w:rsidRPr="00537EE9">
        <w:rPr>
          <w:rFonts w:ascii="Times New Roman" w:hAnsi="Times New Roman" w:cs="Times New Roman"/>
          <w:sz w:val="28"/>
          <w:szCs w:val="28"/>
        </w:rPr>
        <w:t>.</w:t>
      </w:r>
    </w:p>
    <w:p w:rsidR="00DF3AA0" w:rsidRDefault="00DF3AA0" w:rsidP="00DF3AA0">
      <w:pPr>
        <w:numPr>
          <w:ilvl w:val="0"/>
          <w:numId w:val="2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656D">
        <w:rPr>
          <w:rFonts w:ascii="Times New Roman" w:hAnsi="Times New Roman" w:cs="Times New Roman"/>
          <w:sz w:val="28"/>
          <w:szCs w:val="28"/>
        </w:rPr>
        <w:t xml:space="preserve">Контроль исполнения настоящего решения возложить на постоянную комиссию по бюджету, налогам, вопросам муниципальной собственности Совета сельского поселения </w:t>
      </w:r>
      <w:r w:rsidR="0009656D" w:rsidRPr="0009656D">
        <w:rPr>
          <w:rFonts w:ascii="Times New Roman" w:hAnsi="Times New Roman" w:cs="Times New Roman"/>
          <w:sz w:val="28"/>
          <w:szCs w:val="28"/>
        </w:rPr>
        <w:t>Ишимбаевский</w:t>
      </w:r>
      <w:r w:rsidRPr="0009656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09656D" w:rsidRDefault="0009656D" w:rsidP="000965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656D" w:rsidRDefault="0009656D" w:rsidP="000965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656D" w:rsidRDefault="0009656D" w:rsidP="000965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656D" w:rsidRPr="0009656D" w:rsidRDefault="0009656D" w:rsidP="000965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F3AA0" w:rsidRDefault="00DF3AA0" w:rsidP="000E6120">
      <w:r w:rsidRPr="00971E72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09656D">
        <w:rPr>
          <w:rFonts w:ascii="Times New Roman" w:hAnsi="Times New Roman" w:cs="Times New Roman"/>
          <w:sz w:val="28"/>
          <w:szCs w:val="28"/>
        </w:rPr>
        <w:t>:                                    Д.С.Сахаутдинов</w:t>
      </w:r>
    </w:p>
    <w:p w:rsidR="00DF3AA0" w:rsidRDefault="00DF3AA0" w:rsidP="00DF3AA0">
      <w:pPr>
        <w:pStyle w:val="20"/>
        <w:shd w:val="clear" w:color="auto" w:fill="auto"/>
        <w:spacing w:after="288" w:line="230" w:lineRule="exact"/>
        <w:ind w:right="240"/>
        <w:jc w:val="left"/>
      </w:pPr>
    </w:p>
    <w:p w:rsidR="00DF3AA0" w:rsidRPr="000E6120" w:rsidRDefault="00DF3AA0" w:rsidP="00DF3AA0">
      <w:pPr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</w:t>
      </w:r>
      <w:r w:rsidRPr="000E6120">
        <w:rPr>
          <w:rFonts w:ascii="Times New Roman" w:hAnsi="Times New Roman" w:cs="Times New Roman"/>
        </w:rPr>
        <w:t>Приложение</w:t>
      </w:r>
    </w:p>
    <w:p w:rsidR="00DF3AA0" w:rsidRPr="000E6120" w:rsidRDefault="00DF3AA0" w:rsidP="00DF3AA0">
      <w:pPr>
        <w:ind w:left="5387"/>
        <w:rPr>
          <w:rFonts w:ascii="Times New Roman" w:hAnsi="Times New Roman" w:cs="Times New Roman"/>
        </w:rPr>
      </w:pPr>
      <w:r w:rsidRPr="000E6120">
        <w:rPr>
          <w:rFonts w:ascii="Times New Roman" w:hAnsi="Times New Roman" w:cs="Times New Roman"/>
        </w:rPr>
        <w:t>к решению Совета</w:t>
      </w:r>
    </w:p>
    <w:p w:rsidR="00DF3AA0" w:rsidRPr="000E6120" w:rsidRDefault="00DF3AA0" w:rsidP="00DF3AA0">
      <w:pPr>
        <w:ind w:left="5387"/>
        <w:rPr>
          <w:rFonts w:ascii="Times New Roman" w:hAnsi="Times New Roman" w:cs="Times New Roman"/>
        </w:rPr>
      </w:pPr>
      <w:r w:rsidRPr="000E6120">
        <w:rPr>
          <w:rFonts w:ascii="Times New Roman" w:hAnsi="Times New Roman" w:cs="Times New Roman"/>
        </w:rPr>
        <w:t>сельского поселения</w:t>
      </w:r>
    </w:p>
    <w:p w:rsidR="00DF3AA0" w:rsidRPr="000E6120" w:rsidRDefault="0009656D" w:rsidP="00DF3AA0">
      <w:pPr>
        <w:ind w:left="5387"/>
        <w:rPr>
          <w:rFonts w:ascii="Times New Roman" w:hAnsi="Times New Roman" w:cs="Times New Roman"/>
        </w:rPr>
      </w:pPr>
      <w:r w:rsidRPr="000E6120">
        <w:rPr>
          <w:rFonts w:ascii="Times New Roman" w:hAnsi="Times New Roman" w:cs="Times New Roman"/>
        </w:rPr>
        <w:t>Ишимбаевский</w:t>
      </w:r>
      <w:r w:rsidR="00DF3AA0" w:rsidRPr="000E6120">
        <w:rPr>
          <w:rFonts w:ascii="Times New Roman" w:hAnsi="Times New Roman" w:cs="Times New Roman"/>
        </w:rPr>
        <w:t xml:space="preserve"> сельсовет</w:t>
      </w:r>
    </w:p>
    <w:p w:rsidR="00DF3AA0" w:rsidRPr="000E6120" w:rsidRDefault="00DF3AA0" w:rsidP="00DF3AA0">
      <w:pPr>
        <w:ind w:left="5387"/>
        <w:rPr>
          <w:rFonts w:ascii="Times New Roman" w:hAnsi="Times New Roman" w:cs="Times New Roman"/>
        </w:rPr>
      </w:pPr>
      <w:r w:rsidRPr="000E6120">
        <w:rPr>
          <w:rFonts w:ascii="Times New Roman" w:hAnsi="Times New Roman" w:cs="Times New Roman"/>
        </w:rPr>
        <w:t>муниципального района</w:t>
      </w:r>
    </w:p>
    <w:p w:rsidR="00DF3AA0" w:rsidRPr="000E6120" w:rsidRDefault="00DF3AA0" w:rsidP="00DF3AA0">
      <w:pPr>
        <w:ind w:left="5387"/>
        <w:rPr>
          <w:rFonts w:ascii="Times New Roman" w:hAnsi="Times New Roman" w:cs="Times New Roman"/>
        </w:rPr>
      </w:pPr>
      <w:r w:rsidRPr="000E6120">
        <w:rPr>
          <w:rFonts w:ascii="Times New Roman" w:hAnsi="Times New Roman" w:cs="Times New Roman"/>
        </w:rPr>
        <w:t>Салаватский район</w:t>
      </w:r>
    </w:p>
    <w:p w:rsidR="00DF3AA0" w:rsidRPr="000E6120" w:rsidRDefault="00DF3AA0" w:rsidP="00DF3AA0">
      <w:pPr>
        <w:ind w:left="5387"/>
        <w:rPr>
          <w:rFonts w:ascii="Times New Roman" w:hAnsi="Times New Roman" w:cs="Times New Roman"/>
        </w:rPr>
      </w:pPr>
      <w:r w:rsidRPr="000E6120">
        <w:rPr>
          <w:rFonts w:ascii="Times New Roman" w:hAnsi="Times New Roman" w:cs="Times New Roman"/>
        </w:rPr>
        <w:t>Республики Башкортостан</w:t>
      </w:r>
    </w:p>
    <w:p w:rsidR="00DF3AA0" w:rsidRPr="000E6120" w:rsidRDefault="00DF3AA0" w:rsidP="00DF3AA0">
      <w:pPr>
        <w:ind w:left="5387"/>
        <w:rPr>
          <w:rFonts w:ascii="Times New Roman" w:hAnsi="Times New Roman" w:cs="Times New Roman"/>
        </w:rPr>
      </w:pPr>
      <w:r w:rsidRPr="000E6120">
        <w:rPr>
          <w:rFonts w:ascii="Times New Roman" w:hAnsi="Times New Roman" w:cs="Times New Roman"/>
        </w:rPr>
        <w:t>от «</w:t>
      </w:r>
      <w:r w:rsidR="0009656D" w:rsidRPr="000E6120">
        <w:rPr>
          <w:rFonts w:ascii="Times New Roman" w:hAnsi="Times New Roman" w:cs="Times New Roman"/>
        </w:rPr>
        <w:t>29» октября 2021 года №100</w:t>
      </w:r>
    </w:p>
    <w:p w:rsidR="00DF3AA0" w:rsidRPr="00876348" w:rsidRDefault="00DF3AA0" w:rsidP="00DF3AA0">
      <w:pPr>
        <w:pStyle w:val="1"/>
        <w:shd w:val="clear" w:color="auto" w:fill="auto"/>
        <w:spacing w:before="0" w:line="240" w:lineRule="auto"/>
        <w:ind w:left="180" w:firstLine="0"/>
      </w:pPr>
    </w:p>
    <w:p w:rsidR="00DF3AA0" w:rsidRPr="00677090" w:rsidRDefault="00DF3AA0" w:rsidP="00DF3AA0">
      <w:pPr>
        <w:pStyle w:val="1"/>
        <w:shd w:val="clear" w:color="auto" w:fill="auto"/>
        <w:spacing w:before="0"/>
        <w:ind w:left="180" w:firstLine="0"/>
      </w:pPr>
    </w:p>
    <w:p w:rsidR="00DF3AA0" w:rsidRPr="00DF3AA0" w:rsidRDefault="00DF3AA0" w:rsidP="00DF3AA0">
      <w:pPr>
        <w:pStyle w:val="1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DF3AA0">
        <w:rPr>
          <w:sz w:val="28"/>
          <w:szCs w:val="28"/>
        </w:rPr>
        <w:t>Положение</w:t>
      </w:r>
    </w:p>
    <w:p w:rsidR="00DF3AA0" w:rsidRPr="00DF3AA0" w:rsidRDefault="00DF3AA0" w:rsidP="00DF3AA0">
      <w:pPr>
        <w:pStyle w:val="1"/>
        <w:shd w:val="clear" w:color="auto" w:fill="auto"/>
        <w:spacing w:before="0" w:line="240" w:lineRule="auto"/>
        <w:ind w:firstLine="0"/>
        <w:rPr>
          <w:sz w:val="28"/>
          <w:szCs w:val="28"/>
        </w:rPr>
      </w:pPr>
      <w:r w:rsidRPr="00DF3AA0">
        <w:rPr>
          <w:sz w:val="28"/>
          <w:szCs w:val="28"/>
        </w:rPr>
        <w:t xml:space="preserve">о порядке выдвижения, внесения, обсуждения, рассмотрения </w:t>
      </w:r>
    </w:p>
    <w:p w:rsidR="00DF3AA0" w:rsidRPr="00DF3AA0" w:rsidRDefault="00DF3AA0" w:rsidP="00DF3AA0">
      <w:pPr>
        <w:pStyle w:val="1"/>
        <w:shd w:val="clear" w:color="auto" w:fill="auto"/>
        <w:spacing w:before="0" w:line="240" w:lineRule="auto"/>
        <w:ind w:left="180" w:firstLine="0"/>
        <w:rPr>
          <w:sz w:val="28"/>
          <w:szCs w:val="28"/>
        </w:rPr>
      </w:pPr>
      <w:r w:rsidRPr="00DF3AA0">
        <w:rPr>
          <w:sz w:val="28"/>
          <w:szCs w:val="28"/>
        </w:rPr>
        <w:t xml:space="preserve">инициативных проектов, а также проведения их конкурсного отбора </w:t>
      </w:r>
    </w:p>
    <w:p w:rsidR="00DF3AA0" w:rsidRPr="00DF3AA0" w:rsidRDefault="00DF3AA0" w:rsidP="00DF3AA0">
      <w:pPr>
        <w:pStyle w:val="1"/>
        <w:shd w:val="clear" w:color="auto" w:fill="auto"/>
        <w:spacing w:before="0" w:line="240" w:lineRule="auto"/>
        <w:ind w:left="180" w:firstLine="0"/>
        <w:rPr>
          <w:sz w:val="28"/>
          <w:szCs w:val="28"/>
        </w:rPr>
      </w:pPr>
      <w:r w:rsidRPr="00DF3AA0">
        <w:rPr>
          <w:sz w:val="28"/>
          <w:szCs w:val="28"/>
        </w:rPr>
        <w:t xml:space="preserve">в сельском поселении </w:t>
      </w:r>
      <w:r w:rsidR="0009656D">
        <w:rPr>
          <w:sz w:val="28"/>
          <w:szCs w:val="28"/>
        </w:rPr>
        <w:t>Ишимбаевский</w:t>
      </w:r>
      <w:r w:rsidRPr="00DF3AA0">
        <w:rPr>
          <w:sz w:val="28"/>
          <w:szCs w:val="28"/>
        </w:rPr>
        <w:t xml:space="preserve"> сельсовет муниципального района  </w:t>
      </w:r>
      <w:r>
        <w:rPr>
          <w:sz w:val="28"/>
          <w:szCs w:val="28"/>
        </w:rPr>
        <w:t>Салаватский</w:t>
      </w:r>
      <w:r w:rsidRPr="00DF3AA0">
        <w:rPr>
          <w:sz w:val="28"/>
          <w:szCs w:val="28"/>
        </w:rPr>
        <w:t xml:space="preserve"> район Республики Башкортостан </w:t>
      </w:r>
    </w:p>
    <w:p w:rsidR="00C3488B" w:rsidRPr="00DF3AA0" w:rsidRDefault="00C3488B" w:rsidP="00870AF6">
      <w:pPr>
        <w:pStyle w:val="1"/>
        <w:shd w:val="clear" w:color="auto" w:fill="auto"/>
        <w:tabs>
          <w:tab w:val="left" w:pos="0"/>
        </w:tabs>
        <w:spacing w:before="0" w:after="306" w:line="260" w:lineRule="exact"/>
        <w:ind w:left="669" w:firstLine="0"/>
        <w:rPr>
          <w:sz w:val="28"/>
          <w:szCs w:val="28"/>
        </w:rPr>
      </w:pPr>
    </w:p>
    <w:p w:rsidR="00687442" w:rsidRPr="0009656D" w:rsidRDefault="00870AF6" w:rsidP="00870AF6">
      <w:pPr>
        <w:pStyle w:val="1"/>
        <w:shd w:val="clear" w:color="auto" w:fill="auto"/>
        <w:tabs>
          <w:tab w:val="left" w:pos="0"/>
        </w:tabs>
        <w:spacing w:before="0" w:after="306" w:line="260" w:lineRule="exact"/>
        <w:ind w:left="669" w:firstLine="0"/>
        <w:rPr>
          <w:b/>
          <w:sz w:val="28"/>
          <w:szCs w:val="28"/>
        </w:rPr>
      </w:pPr>
      <w:r w:rsidRPr="0009656D">
        <w:rPr>
          <w:b/>
          <w:sz w:val="28"/>
          <w:szCs w:val="28"/>
        </w:rPr>
        <w:t xml:space="preserve">1. </w:t>
      </w:r>
      <w:r w:rsidR="006A1DA5" w:rsidRPr="0009656D">
        <w:rPr>
          <w:b/>
          <w:sz w:val="28"/>
          <w:szCs w:val="28"/>
        </w:rPr>
        <w:t>Общие положения</w:t>
      </w:r>
    </w:p>
    <w:p w:rsidR="00687442" w:rsidRPr="00DF3AA0" w:rsidRDefault="006A1DA5" w:rsidP="00C3283D">
      <w:pPr>
        <w:pStyle w:val="1"/>
        <w:numPr>
          <w:ilvl w:val="1"/>
          <w:numId w:val="13"/>
        </w:numPr>
        <w:shd w:val="clear" w:color="auto" w:fill="auto"/>
        <w:spacing w:before="0"/>
        <w:ind w:left="2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Настоящие Положение определяет порядок выдвижения, внесения, обсуждения, рассмотрения инициативных проектов, а также проведения их конкурсного отбора для реализации на территории</w:t>
      </w:r>
      <w:r w:rsidR="00375DB3" w:rsidRPr="00DF3AA0">
        <w:rPr>
          <w:sz w:val="28"/>
          <w:szCs w:val="28"/>
        </w:rPr>
        <w:t xml:space="preserve"> </w:t>
      </w:r>
      <w:r w:rsidR="005B3DD5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5B3DD5" w:rsidRPr="00DF3AA0">
        <w:rPr>
          <w:sz w:val="28"/>
          <w:szCs w:val="28"/>
        </w:rPr>
        <w:t xml:space="preserve"> сельсовет муниципального района Салаватски</w:t>
      </w:r>
      <w:r w:rsidR="00DF3AA0">
        <w:rPr>
          <w:sz w:val="28"/>
          <w:szCs w:val="28"/>
        </w:rPr>
        <w:t>й район Республики Башкортостан</w:t>
      </w:r>
      <w:r w:rsidRPr="00DF3AA0">
        <w:rPr>
          <w:sz w:val="28"/>
          <w:szCs w:val="28"/>
        </w:rPr>
        <w:t>.</w:t>
      </w:r>
    </w:p>
    <w:p w:rsidR="00687442" w:rsidRPr="00DF3AA0" w:rsidRDefault="006A1DA5" w:rsidP="00C3283D">
      <w:pPr>
        <w:pStyle w:val="1"/>
        <w:numPr>
          <w:ilvl w:val="1"/>
          <w:numId w:val="13"/>
        </w:numPr>
        <w:shd w:val="clear" w:color="auto" w:fill="auto"/>
        <w:spacing w:before="0"/>
        <w:ind w:left="2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 xml:space="preserve">Термины и понятия, используемые в настоящем Положении, по своему значению соответствуют терминам и понятиям, используемым в Федеральном законе от 06.10.2003 </w:t>
      </w:r>
      <w:r w:rsidR="00F465D1" w:rsidRPr="00DF3AA0">
        <w:rPr>
          <w:sz w:val="28"/>
          <w:szCs w:val="28"/>
        </w:rPr>
        <w:t xml:space="preserve">года </w:t>
      </w:r>
      <w:r w:rsidRPr="00DF3AA0">
        <w:rPr>
          <w:sz w:val="28"/>
          <w:szCs w:val="28"/>
        </w:rPr>
        <w:t>№ 131-ФЗ «Об общих принципах организации местного самоуправления в Российской Федерации».</w:t>
      </w:r>
    </w:p>
    <w:p w:rsidR="00687442" w:rsidRPr="00DF3AA0" w:rsidRDefault="006A1DA5" w:rsidP="00C3283D">
      <w:pPr>
        <w:pStyle w:val="1"/>
        <w:numPr>
          <w:ilvl w:val="1"/>
          <w:numId w:val="13"/>
        </w:numPr>
        <w:shd w:val="clear" w:color="auto" w:fill="auto"/>
        <w:spacing w:before="0"/>
        <w:ind w:lef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Организатором конкурсного отбора инициативных проектов на</w:t>
      </w:r>
      <w:r w:rsidR="005B3DD5" w:rsidRPr="00DF3AA0">
        <w:rPr>
          <w:sz w:val="28"/>
          <w:szCs w:val="28"/>
        </w:rPr>
        <w:t xml:space="preserve"> территории</w:t>
      </w:r>
      <w:r w:rsidR="00F465D1" w:rsidRPr="00DF3AA0">
        <w:rPr>
          <w:sz w:val="28"/>
          <w:szCs w:val="28"/>
        </w:rPr>
        <w:t xml:space="preserve"> </w:t>
      </w:r>
      <w:r w:rsidR="005B3DD5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5B3DD5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="00F465D1" w:rsidRPr="00DF3AA0">
        <w:rPr>
          <w:sz w:val="28"/>
          <w:szCs w:val="28"/>
        </w:rPr>
        <w:t xml:space="preserve">является администрация </w:t>
      </w:r>
      <w:r w:rsidR="005B3DD5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5B3DD5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687442" w:rsidRPr="00DF3AA0" w:rsidRDefault="006A1DA5" w:rsidP="00C3283D">
      <w:pPr>
        <w:pStyle w:val="1"/>
        <w:shd w:val="clear" w:color="auto" w:fill="auto"/>
        <w:spacing w:before="0"/>
        <w:ind w:left="2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Конкурсный отбор инициативных проектов осуществляется на собрании граждан в соответствии с настоящим Положением.</w:t>
      </w:r>
    </w:p>
    <w:p w:rsidR="00687442" w:rsidRPr="00DF3AA0" w:rsidRDefault="006A1DA5" w:rsidP="00C3283D">
      <w:pPr>
        <w:pStyle w:val="1"/>
        <w:numPr>
          <w:ilvl w:val="1"/>
          <w:numId w:val="13"/>
        </w:numPr>
        <w:shd w:val="clear" w:color="auto" w:fill="auto"/>
        <w:spacing w:before="0"/>
        <w:ind w:left="2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Материально-техническое, информационно-аналитическое и организационное обеспечение конкурсного отбора инициативных проектов на территории наименование муниципального образования осуществляется</w:t>
      </w:r>
      <w:r w:rsidR="005B3DD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администрацией</w:t>
      </w:r>
      <w:r w:rsidR="005B3DD5" w:rsidRPr="00DF3AA0">
        <w:rPr>
          <w:sz w:val="28"/>
          <w:szCs w:val="28"/>
        </w:rPr>
        <w:t xml:space="preserve"> сельского поселения </w:t>
      </w:r>
      <w:r w:rsidR="0009656D">
        <w:rPr>
          <w:sz w:val="28"/>
          <w:szCs w:val="28"/>
        </w:rPr>
        <w:t>Ишимбаевский</w:t>
      </w:r>
      <w:r w:rsidR="0009656D" w:rsidRPr="00DF3AA0">
        <w:rPr>
          <w:sz w:val="28"/>
          <w:szCs w:val="28"/>
        </w:rPr>
        <w:t xml:space="preserve"> </w:t>
      </w:r>
      <w:r w:rsidR="005B3DD5" w:rsidRPr="00DF3AA0">
        <w:rPr>
          <w:sz w:val="28"/>
          <w:szCs w:val="28"/>
        </w:rPr>
        <w:t>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>.</w:t>
      </w:r>
    </w:p>
    <w:p w:rsidR="00687442" w:rsidRPr="00DF3AA0" w:rsidRDefault="006A1DA5" w:rsidP="00C3283D">
      <w:pPr>
        <w:pStyle w:val="1"/>
        <w:numPr>
          <w:ilvl w:val="1"/>
          <w:numId w:val="13"/>
        </w:numPr>
        <w:shd w:val="clear" w:color="auto" w:fill="auto"/>
        <w:spacing w:before="0"/>
        <w:ind w:left="2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Инициативным проектом является документально оформленное и внесенное в порядке, установленном настоящим Положением, в</w:t>
      </w:r>
      <w:r w:rsidR="005B3DD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 xml:space="preserve">администрацию </w:t>
      </w:r>
      <w:r w:rsidR="005B3DD5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5B3DD5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 xml:space="preserve"> предложение в целях реализации мероприятий, имеющих приоритетное значение для жителей муниципального образования или его части, по решению вопросов местного значения или иных вопросов, право решения, </w:t>
      </w:r>
      <w:r w:rsidRPr="00DF3AA0">
        <w:rPr>
          <w:sz w:val="28"/>
          <w:szCs w:val="28"/>
        </w:rPr>
        <w:lastRenderedPageBreak/>
        <w:t>которых предоставлено органам местного самоуправления.</w:t>
      </w:r>
    </w:p>
    <w:p w:rsidR="00687442" w:rsidRPr="00DF3AA0" w:rsidRDefault="006A1DA5" w:rsidP="00C3283D">
      <w:pPr>
        <w:pStyle w:val="1"/>
        <w:numPr>
          <w:ilvl w:val="1"/>
          <w:numId w:val="13"/>
        </w:numPr>
        <w:shd w:val="clear" w:color="auto" w:fill="auto"/>
        <w:spacing w:before="0"/>
        <w:ind w:left="2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Инициативный проект реализуется за счет средств местного</w:t>
      </w:r>
      <w:r w:rsidR="005B3DD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бюджета</w:t>
      </w:r>
      <w:r w:rsidR="005B3DD5" w:rsidRPr="00DF3AA0">
        <w:rPr>
          <w:i/>
          <w:sz w:val="28"/>
          <w:szCs w:val="28"/>
        </w:rPr>
        <w:t xml:space="preserve"> </w:t>
      </w:r>
      <w:r w:rsidR="005B3DD5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5B3DD5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>,</w:t>
      </w:r>
      <w:r w:rsidR="005B3DD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в том числе инициативных платежей, средств граждан, индивидуальных предпринимателей, юридических лиц, уплачиваемых на добровольной</w:t>
      </w:r>
      <w:r w:rsidR="005B3DD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 xml:space="preserve">основе и зачисляемых в местный бюджет </w:t>
      </w:r>
      <w:r w:rsidR="005B3DD5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09656D" w:rsidRPr="00DF3AA0">
        <w:rPr>
          <w:sz w:val="28"/>
          <w:szCs w:val="28"/>
        </w:rPr>
        <w:t xml:space="preserve"> </w:t>
      </w:r>
      <w:r w:rsidR="005B3DD5" w:rsidRPr="00DF3AA0">
        <w:rPr>
          <w:sz w:val="28"/>
          <w:szCs w:val="28"/>
        </w:rPr>
        <w:t>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 xml:space="preserve"> в соответствии с Бюджетным кодексом</w:t>
      </w:r>
      <w:r w:rsidR="005B3DD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Российской Федерации.</w:t>
      </w:r>
    </w:p>
    <w:p w:rsidR="00687442" w:rsidRPr="00DF3AA0" w:rsidRDefault="006A1DA5" w:rsidP="00C3283D">
      <w:pPr>
        <w:pStyle w:val="1"/>
        <w:numPr>
          <w:ilvl w:val="1"/>
          <w:numId w:val="13"/>
        </w:numPr>
        <w:shd w:val="clear" w:color="auto" w:fill="auto"/>
        <w:spacing w:before="0" w:line="317" w:lineRule="exact"/>
        <w:ind w:left="4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 xml:space="preserve">Бюджетные ассигнования на реализацию инициативных проектов предусматриваются в бюджете </w:t>
      </w:r>
      <w:r w:rsidR="00B31C6A" w:rsidRPr="00DF3AA0">
        <w:rPr>
          <w:sz w:val="28"/>
          <w:szCs w:val="28"/>
        </w:rPr>
        <w:t>сельского поселения ___________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>.</w:t>
      </w:r>
    </w:p>
    <w:p w:rsidR="00687442" w:rsidRPr="00DF3AA0" w:rsidRDefault="006A1DA5" w:rsidP="00C3283D">
      <w:pPr>
        <w:pStyle w:val="1"/>
        <w:numPr>
          <w:ilvl w:val="1"/>
          <w:numId w:val="13"/>
        </w:numPr>
        <w:shd w:val="clear" w:color="auto" w:fill="auto"/>
        <w:tabs>
          <w:tab w:val="left" w:leader="underscore" w:pos="1152"/>
        </w:tabs>
        <w:spacing w:before="0" w:after="346" w:line="317" w:lineRule="exact"/>
        <w:ind w:left="4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Объем бюджетных ассигнований на поддержку одного инициативного проекта из муниципально</w:t>
      </w:r>
      <w:r w:rsidR="00F465D1" w:rsidRPr="00DF3AA0">
        <w:rPr>
          <w:sz w:val="28"/>
          <w:szCs w:val="28"/>
        </w:rPr>
        <w:t xml:space="preserve">го бюджета не должен превышать </w:t>
      </w:r>
      <w:r w:rsidR="00DF3AA0">
        <w:rPr>
          <w:sz w:val="28"/>
          <w:szCs w:val="28"/>
        </w:rPr>
        <w:t>300 тыс.(триста тыся</w:t>
      </w:r>
      <w:r w:rsidR="00497AFD">
        <w:rPr>
          <w:sz w:val="28"/>
          <w:szCs w:val="28"/>
        </w:rPr>
        <w:t>ч)</w:t>
      </w:r>
      <w:r w:rsidR="00F465D1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рублей.</w:t>
      </w:r>
    </w:p>
    <w:p w:rsidR="00687442" w:rsidRPr="0009656D" w:rsidRDefault="00F465D1" w:rsidP="00F465D1">
      <w:pPr>
        <w:pStyle w:val="1"/>
        <w:shd w:val="clear" w:color="auto" w:fill="auto"/>
        <w:tabs>
          <w:tab w:val="left" w:pos="2741"/>
        </w:tabs>
        <w:spacing w:before="0" w:after="257" w:line="260" w:lineRule="exact"/>
        <w:ind w:left="3029" w:firstLine="0"/>
        <w:jc w:val="both"/>
        <w:rPr>
          <w:b/>
          <w:sz w:val="28"/>
          <w:szCs w:val="28"/>
        </w:rPr>
      </w:pPr>
      <w:r w:rsidRPr="0009656D">
        <w:rPr>
          <w:b/>
          <w:sz w:val="28"/>
          <w:szCs w:val="28"/>
        </w:rPr>
        <w:t xml:space="preserve">2. </w:t>
      </w:r>
      <w:r w:rsidR="006A1DA5" w:rsidRPr="0009656D">
        <w:rPr>
          <w:b/>
          <w:sz w:val="28"/>
          <w:szCs w:val="28"/>
        </w:rPr>
        <w:t>Выдвижение инициативных проектов</w:t>
      </w:r>
    </w:p>
    <w:p w:rsidR="00687442" w:rsidRPr="00DF3AA0" w:rsidRDefault="006A1DA5" w:rsidP="00F465D1">
      <w:pPr>
        <w:pStyle w:val="1"/>
        <w:numPr>
          <w:ilvl w:val="1"/>
          <w:numId w:val="20"/>
        </w:numPr>
        <w:shd w:val="clear" w:color="auto" w:fill="auto"/>
        <w:spacing w:before="0"/>
        <w:ind w:right="60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С инициативой о внесении инициативного проекта вправе выступить:</w:t>
      </w:r>
    </w:p>
    <w:p w:rsidR="008C5C25" w:rsidRPr="00DF3AA0" w:rsidRDefault="006A1DA5" w:rsidP="00F465D1">
      <w:pPr>
        <w:pStyle w:val="1"/>
        <w:shd w:val="clear" w:color="auto" w:fill="auto"/>
        <w:spacing w:before="0"/>
        <w:ind w:left="40" w:right="60" w:firstLine="669"/>
        <w:jc w:val="both"/>
        <w:rPr>
          <w:i/>
          <w:sz w:val="28"/>
          <w:szCs w:val="28"/>
        </w:rPr>
      </w:pPr>
      <w:r w:rsidRPr="00DF3AA0">
        <w:rPr>
          <w:i/>
          <w:sz w:val="28"/>
          <w:szCs w:val="28"/>
        </w:rPr>
        <w:t>-</w:t>
      </w:r>
      <w:r w:rsidRPr="00DF3AA0">
        <w:rPr>
          <w:sz w:val="28"/>
          <w:szCs w:val="28"/>
        </w:rPr>
        <w:t xml:space="preserve"> инициативная группа численностью не менее десяти граждан, достигших шестнадцатилетнего возраста и проживающих на территории</w:t>
      </w:r>
      <w:r w:rsidR="00F465D1" w:rsidRPr="00DF3AA0">
        <w:rPr>
          <w:sz w:val="28"/>
          <w:szCs w:val="28"/>
        </w:rPr>
        <w:t xml:space="preserve"> </w:t>
      </w:r>
      <w:r w:rsidR="008C5C25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8C5C25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Башкортостан;</w:t>
      </w:r>
      <w:r w:rsidR="008C5C25" w:rsidRPr="00DF3AA0">
        <w:rPr>
          <w:i/>
          <w:sz w:val="28"/>
          <w:szCs w:val="28"/>
        </w:rPr>
        <w:t xml:space="preserve"> </w:t>
      </w:r>
    </w:p>
    <w:p w:rsidR="00F465D1" w:rsidRPr="00DF3AA0" w:rsidRDefault="00F465D1" w:rsidP="00F465D1">
      <w:pPr>
        <w:pStyle w:val="1"/>
        <w:shd w:val="clear" w:color="auto" w:fill="auto"/>
        <w:spacing w:before="0"/>
        <w:ind w:left="40" w:right="60" w:firstLine="669"/>
        <w:jc w:val="both"/>
        <w:rPr>
          <w:sz w:val="28"/>
          <w:szCs w:val="28"/>
        </w:rPr>
      </w:pPr>
      <w:r w:rsidRPr="00DF3AA0">
        <w:rPr>
          <w:i/>
          <w:sz w:val="28"/>
          <w:szCs w:val="28"/>
        </w:rPr>
        <w:t xml:space="preserve">- </w:t>
      </w:r>
      <w:r w:rsidR="006A1DA5" w:rsidRPr="00DF3AA0">
        <w:rPr>
          <w:sz w:val="28"/>
          <w:szCs w:val="28"/>
        </w:rPr>
        <w:t>органы территориального общественного самоуправления муниципального образования;</w:t>
      </w:r>
    </w:p>
    <w:p w:rsidR="00687442" w:rsidRPr="00DF3AA0" w:rsidRDefault="00F465D1" w:rsidP="00F465D1">
      <w:pPr>
        <w:pStyle w:val="1"/>
        <w:shd w:val="clear" w:color="auto" w:fill="auto"/>
        <w:spacing w:before="0"/>
        <w:ind w:left="40" w:right="60" w:firstLine="669"/>
        <w:jc w:val="both"/>
        <w:rPr>
          <w:sz w:val="28"/>
          <w:szCs w:val="28"/>
        </w:rPr>
      </w:pPr>
      <w:r w:rsidRPr="00DF3AA0">
        <w:rPr>
          <w:i/>
          <w:sz w:val="28"/>
          <w:szCs w:val="28"/>
        </w:rPr>
        <w:t>-</w:t>
      </w:r>
      <w:r w:rsidR="00497AFD">
        <w:rPr>
          <w:i/>
          <w:sz w:val="28"/>
          <w:szCs w:val="28"/>
        </w:rPr>
        <w:t xml:space="preserve"> </w:t>
      </w:r>
      <w:r w:rsidR="006A1DA5" w:rsidRPr="00DF3AA0">
        <w:rPr>
          <w:sz w:val="28"/>
          <w:szCs w:val="28"/>
        </w:rPr>
        <w:t>староста</w:t>
      </w:r>
      <w:r w:rsidR="008C5C25" w:rsidRPr="00DF3AA0">
        <w:rPr>
          <w:sz w:val="28"/>
          <w:szCs w:val="28"/>
        </w:rPr>
        <w:t xml:space="preserve"> </w:t>
      </w:r>
      <w:r w:rsidR="006A1DA5" w:rsidRPr="00DF3AA0">
        <w:rPr>
          <w:sz w:val="28"/>
          <w:szCs w:val="28"/>
        </w:rPr>
        <w:t>сельского</w:t>
      </w:r>
      <w:r w:rsidR="008C5C25" w:rsidRPr="00DF3AA0">
        <w:rPr>
          <w:sz w:val="28"/>
          <w:szCs w:val="28"/>
        </w:rPr>
        <w:t xml:space="preserve"> </w:t>
      </w:r>
      <w:r w:rsidR="006A1DA5" w:rsidRPr="00DF3AA0">
        <w:rPr>
          <w:sz w:val="28"/>
          <w:szCs w:val="28"/>
        </w:rPr>
        <w:t>населенного</w:t>
      </w:r>
      <w:r w:rsidR="008C5C25" w:rsidRPr="00DF3AA0">
        <w:rPr>
          <w:sz w:val="28"/>
          <w:szCs w:val="28"/>
        </w:rPr>
        <w:t xml:space="preserve"> </w:t>
      </w:r>
      <w:r w:rsidR="006A1DA5" w:rsidRPr="00DF3AA0">
        <w:rPr>
          <w:sz w:val="28"/>
          <w:szCs w:val="28"/>
        </w:rPr>
        <w:t>пункта</w:t>
      </w:r>
      <w:r w:rsidR="00497AFD">
        <w:rPr>
          <w:sz w:val="28"/>
          <w:szCs w:val="28"/>
        </w:rPr>
        <w:t xml:space="preserve">, входящего в состав сельского поселения </w:t>
      </w:r>
      <w:r w:rsidR="0009656D">
        <w:rPr>
          <w:sz w:val="28"/>
          <w:szCs w:val="28"/>
        </w:rPr>
        <w:t>Ишимбаевский</w:t>
      </w:r>
      <w:r w:rsidR="00497AFD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 xml:space="preserve"> </w:t>
      </w:r>
      <w:r w:rsidR="006A1DA5" w:rsidRPr="00DF3AA0">
        <w:rPr>
          <w:sz w:val="28"/>
          <w:szCs w:val="28"/>
        </w:rPr>
        <w:t>(далее также - инициаторы проекта).</w:t>
      </w:r>
    </w:p>
    <w:p w:rsidR="00F465D1" w:rsidRPr="00DF3AA0" w:rsidRDefault="006A1DA5" w:rsidP="00F465D1">
      <w:pPr>
        <w:pStyle w:val="1"/>
        <w:numPr>
          <w:ilvl w:val="1"/>
          <w:numId w:val="20"/>
        </w:numPr>
        <w:shd w:val="clear" w:color="auto" w:fill="auto"/>
        <w:spacing w:before="0"/>
        <w:ind w:left="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Инициативный проект должен содержать следующие сведения:</w:t>
      </w:r>
    </w:p>
    <w:p w:rsidR="00F465D1" w:rsidRPr="00DF3AA0" w:rsidRDefault="006A1DA5" w:rsidP="00F465D1">
      <w:pPr>
        <w:pStyle w:val="1"/>
        <w:numPr>
          <w:ilvl w:val="0"/>
          <w:numId w:val="14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описание проблемы, решение которой имеет приоритетное значение</w:t>
      </w:r>
      <w:r w:rsidR="008C5C2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для</w:t>
      </w:r>
      <w:r w:rsidR="008C5C2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жителей</w:t>
      </w:r>
      <w:r w:rsidR="008C5C25" w:rsidRPr="00DF3AA0">
        <w:rPr>
          <w:sz w:val="28"/>
          <w:szCs w:val="28"/>
        </w:rPr>
        <w:t xml:space="preserve"> сельского поселения </w:t>
      </w:r>
      <w:r w:rsidR="0009656D">
        <w:rPr>
          <w:sz w:val="28"/>
          <w:szCs w:val="28"/>
        </w:rPr>
        <w:t>Ишимбаевский</w:t>
      </w:r>
      <w:r w:rsidR="008C5C25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F465D1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или</w:t>
      </w:r>
      <w:r w:rsidR="008C5C2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его части;</w:t>
      </w:r>
    </w:p>
    <w:p w:rsidR="00687442" w:rsidRPr="00DF3AA0" w:rsidRDefault="006A1DA5" w:rsidP="00F465D1">
      <w:pPr>
        <w:pStyle w:val="1"/>
        <w:numPr>
          <w:ilvl w:val="0"/>
          <w:numId w:val="14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обоснование предложений по решению указанной проблемы;</w:t>
      </w:r>
    </w:p>
    <w:p w:rsidR="00687442" w:rsidRPr="00DF3AA0" w:rsidRDefault="006A1DA5" w:rsidP="00F465D1">
      <w:pPr>
        <w:pStyle w:val="1"/>
        <w:numPr>
          <w:ilvl w:val="0"/>
          <w:numId w:val="14"/>
        </w:numPr>
        <w:shd w:val="clear" w:color="auto" w:fill="auto"/>
        <w:spacing w:before="0"/>
        <w:ind w:left="4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описание ожидаемого результата (ожидаемых результатов) реализации инициативного проекта;</w:t>
      </w:r>
    </w:p>
    <w:p w:rsidR="00687442" w:rsidRPr="00DF3AA0" w:rsidRDefault="006A1DA5" w:rsidP="00F465D1">
      <w:pPr>
        <w:pStyle w:val="1"/>
        <w:numPr>
          <w:ilvl w:val="0"/>
          <w:numId w:val="14"/>
        </w:numPr>
        <w:shd w:val="clear" w:color="auto" w:fill="auto"/>
        <w:spacing w:before="0"/>
        <w:ind w:left="40" w:right="5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предварительный расчет необходимых расходов на реализацию инициативного проекта;</w:t>
      </w:r>
    </w:p>
    <w:p w:rsidR="00687442" w:rsidRPr="00DF3AA0" w:rsidRDefault="006A1DA5" w:rsidP="00F465D1">
      <w:pPr>
        <w:pStyle w:val="1"/>
        <w:numPr>
          <w:ilvl w:val="0"/>
          <w:numId w:val="14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планируемые сроки реализации инициативного проекта;</w:t>
      </w:r>
    </w:p>
    <w:p w:rsidR="00687442" w:rsidRPr="00DF3AA0" w:rsidRDefault="006A1DA5" w:rsidP="00F465D1">
      <w:pPr>
        <w:pStyle w:val="1"/>
        <w:numPr>
          <w:ilvl w:val="0"/>
          <w:numId w:val="14"/>
        </w:numPr>
        <w:shd w:val="clear" w:color="auto" w:fill="auto"/>
        <w:spacing w:before="0"/>
        <w:ind w:left="4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687442" w:rsidRPr="00DF3AA0" w:rsidRDefault="006A1DA5" w:rsidP="00F465D1">
      <w:pPr>
        <w:pStyle w:val="1"/>
        <w:numPr>
          <w:ilvl w:val="0"/>
          <w:numId w:val="14"/>
        </w:numPr>
        <w:shd w:val="clear" w:color="auto" w:fill="auto"/>
        <w:spacing w:before="0"/>
        <w:ind w:left="4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 xml:space="preserve">указание на объем средств местного бюджета в случае, если предполагается использование этих средств на реализацию инициативного </w:t>
      </w:r>
      <w:r w:rsidRPr="00DF3AA0">
        <w:rPr>
          <w:sz w:val="28"/>
          <w:szCs w:val="28"/>
        </w:rPr>
        <w:lastRenderedPageBreak/>
        <w:t>проекта, за исключением планируемого объема инициативных платежей;</w:t>
      </w:r>
    </w:p>
    <w:p w:rsidR="00687442" w:rsidRPr="00DF3AA0" w:rsidRDefault="006A1DA5" w:rsidP="00C3283D">
      <w:pPr>
        <w:pStyle w:val="1"/>
        <w:numPr>
          <w:ilvl w:val="0"/>
          <w:numId w:val="14"/>
        </w:numPr>
        <w:shd w:val="clear" w:color="auto" w:fill="auto"/>
        <w:spacing w:before="0"/>
        <w:ind w:left="4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</w:t>
      </w:r>
      <w:r w:rsidR="008C5C25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актом</w:t>
      </w:r>
      <w:r w:rsidR="00E54E73" w:rsidRPr="00DF3AA0">
        <w:rPr>
          <w:sz w:val="28"/>
          <w:szCs w:val="28"/>
        </w:rPr>
        <w:t xml:space="preserve"> </w:t>
      </w:r>
      <w:r w:rsidR="008C5C25" w:rsidRPr="00DF3AA0">
        <w:rPr>
          <w:sz w:val="28"/>
          <w:szCs w:val="28"/>
        </w:rPr>
        <w:t xml:space="preserve">Совета сельского поселения </w:t>
      </w:r>
      <w:r w:rsidR="0009656D">
        <w:rPr>
          <w:sz w:val="28"/>
          <w:szCs w:val="28"/>
        </w:rPr>
        <w:t>Ишимбаевский</w:t>
      </w:r>
      <w:r w:rsidR="008C5C25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>.</w:t>
      </w:r>
    </w:p>
    <w:p w:rsidR="00687442" w:rsidRPr="00DF3AA0" w:rsidRDefault="006A1DA5" w:rsidP="00E54E73">
      <w:pPr>
        <w:pStyle w:val="1"/>
        <w:numPr>
          <w:ilvl w:val="1"/>
          <w:numId w:val="20"/>
        </w:numPr>
        <w:shd w:val="clear" w:color="auto" w:fill="auto"/>
        <w:spacing w:before="0"/>
        <w:ind w:left="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 xml:space="preserve">Инициативный проект до его внесения в администрацию муниципального образования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 или поддержан подписями не менее чем </w:t>
      </w:r>
      <w:r w:rsidR="00497AFD">
        <w:rPr>
          <w:sz w:val="28"/>
          <w:szCs w:val="28"/>
        </w:rPr>
        <w:t>10</w:t>
      </w:r>
      <w:r w:rsidR="00E54E73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граждан.</w:t>
      </w:r>
    </w:p>
    <w:p w:rsidR="00687442" w:rsidRPr="00DF3AA0" w:rsidRDefault="006A1DA5" w:rsidP="00C3283D">
      <w:pPr>
        <w:pStyle w:val="1"/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При этом возможно рассмотрение нескольких инициативных проектов на одном собрании граждан.</w:t>
      </w:r>
    </w:p>
    <w:p w:rsidR="0009656D" w:rsidRDefault="006A1DA5" w:rsidP="0009656D">
      <w:pPr>
        <w:pStyle w:val="1"/>
        <w:shd w:val="clear" w:color="auto" w:fill="auto"/>
        <w:spacing w:before="0" w:after="288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Инициаторы проекта при внесении инициативного проекта в местную администрацию прикладывают к нему соответственно протокол собрания или конференции граждан и (или) подписные листы, подтверждающие поддержку инициативного проекта жителями муниципального образования или его части.</w:t>
      </w:r>
    </w:p>
    <w:p w:rsidR="00687442" w:rsidRPr="0009656D" w:rsidRDefault="0009656D" w:rsidP="0009656D">
      <w:pPr>
        <w:pStyle w:val="1"/>
        <w:shd w:val="clear" w:color="auto" w:fill="auto"/>
        <w:spacing w:before="0" w:after="288"/>
        <w:ind w:left="40" w:right="40" w:firstLine="669"/>
        <w:jc w:val="both"/>
        <w:rPr>
          <w:b/>
          <w:sz w:val="28"/>
          <w:szCs w:val="28"/>
        </w:rPr>
      </w:pPr>
      <w:r w:rsidRPr="0009656D">
        <w:rPr>
          <w:b/>
          <w:sz w:val="28"/>
          <w:szCs w:val="28"/>
        </w:rPr>
        <w:t xml:space="preserve">     </w:t>
      </w:r>
      <w:r w:rsidR="00E54E73" w:rsidRPr="0009656D">
        <w:rPr>
          <w:b/>
          <w:sz w:val="28"/>
          <w:szCs w:val="28"/>
        </w:rPr>
        <w:t xml:space="preserve">3. </w:t>
      </w:r>
      <w:r w:rsidR="006A1DA5" w:rsidRPr="0009656D">
        <w:rPr>
          <w:b/>
          <w:sz w:val="28"/>
          <w:szCs w:val="28"/>
        </w:rPr>
        <w:t>Обсуждение и рассмотрение инициативных проектов</w:t>
      </w:r>
    </w:p>
    <w:p w:rsidR="00687442" w:rsidRPr="00DF3AA0" w:rsidRDefault="006A1DA5" w:rsidP="00E54E73">
      <w:pPr>
        <w:pStyle w:val="1"/>
        <w:numPr>
          <w:ilvl w:val="1"/>
          <w:numId w:val="1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Обсуждение и рассмотрение инициативных проектов проводится до внесения данных инициативных проектов в администрацию</w:t>
      </w:r>
      <w:r w:rsidR="009619AF" w:rsidRPr="00DF3AA0">
        <w:rPr>
          <w:sz w:val="28"/>
          <w:szCs w:val="28"/>
        </w:rPr>
        <w:t xml:space="preserve"> </w:t>
      </w:r>
      <w:r w:rsidR="00B4258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B4258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Pr="00DF3AA0">
        <w:rPr>
          <w:sz w:val="28"/>
          <w:szCs w:val="28"/>
        </w:rPr>
        <w:t>на собраниях или конференциях граждан, в том числе на собраниях или конференциях граждан по вопросам осуществления территориального общественного самоуправления.</w:t>
      </w:r>
    </w:p>
    <w:p w:rsidR="00687442" w:rsidRPr="00DF3AA0" w:rsidRDefault="006A1DA5" w:rsidP="00E54E73">
      <w:pPr>
        <w:pStyle w:val="1"/>
        <w:shd w:val="clear" w:color="auto" w:fill="auto"/>
        <w:spacing w:before="0"/>
        <w:ind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При этом возможно рассмотрение нескольких инициативных проектов на одном собрании или одной конференции граждан.</w:t>
      </w:r>
    </w:p>
    <w:p w:rsidR="00687442" w:rsidRPr="00DF3AA0" w:rsidRDefault="006A1DA5" w:rsidP="00E54E73">
      <w:pPr>
        <w:pStyle w:val="1"/>
        <w:numPr>
          <w:ilvl w:val="1"/>
          <w:numId w:val="1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После обсуждения и рассмотрения инициативных проектов по ним проводится голосование граждан. По результатам голосования инициативные проекты, получившие поддержку граждан, направляются в</w:t>
      </w:r>
      <w:r w:rsidR="00B42589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 xml:space="preserve">администрацию </w:t>
      </w:r>
      <w:r w:rsidR="00B4258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B4258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>.</w:t>
      </w:r>
    </w:p>
    <w:p w:rsidR="00687442" w:rsidRPr="00DF3AA0" w:rsidRDefault="006A1DA5" w:rsidP="00E54E73">
      <w:pPr>
        <w:pStyle w:val="1"/>
        <w:numPr>
          <w:ilvl w:val="1"/>
          <w:numId w:val="1"/>
        </w:numPr>
        <w:shd w:val="clear" w:color="auto" w:fill="auto"/>
        <w:spacing w:before="0"/>
        <w:ind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Обсуждение и рассмотрение инициативных проектов может проводиться местной администрацией с инициаторами проекта также после внесения инициативных проектов.</w:t>
      </w:r>
    </w:p>
    <w:p w:rsidR="00687442" w:rsidRPr="00DF3AA0" w:rsidRDefault="006A1DA5" w:rsidP="00E54E73">
      <w:pPr>
        <w:pStyle w:val="1"/>
        <w:numPr>
          <w:ilvl w:val="1"/>
          <w:numId w:val="1"/>
        </w:numPr>
        <w:shd w:val="clear" w:color="auto" w:fill="auto"/>
        <w:spacing w:before="0" w:after="288"/>
        <w:ind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Инициаторам проекта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отбора.</w:t>
      </w:r>
    </w:p>
    <w:p w:rsidR="00687442" w:rsidRPr="0009656D" w:rsidRDefault="0009656D" w:rsidP="0009656D">
      <w:pPr>
        <w:pStyle w:val="1"/>
        <w:shd w:val="clear" w:color="auto" w:fill="auto"/>
        <w:tabs>
          <w:tab w:val="left" w:pos="1172"/>
        </w:tabs>
        <w:spacing w:before="0" w:after="303" w:line="260" w:lineRule="exact"/>
        <w:ind w:firstLine="0"/>
        <w:rPr>
          <w:b/>
          <w:sz w:val="28"/>
          <w:szCs w:val="28"/>
        </w:rPr>
      </w:pPr>
      <w:r w:rsidRPr="0009656D">
        <w:rPr>
          <w:b/>
          <w:sz w:val="28"/>
          <w:szCs w:val="28"/>
        </w:rPr>
        <w:t>4.</w:t>
      </w:r>
      <w:r w:rsidR="006A1DA5" w:rsidRPr="0009656D">
        <w:rPr>
          <w:b/>
          <w:sz w:val="28"/>
          <w:szCs w:val="28"/>
        </w:rPr>
        <w:t>Внесение инициативных проектов в местную администрацию</w:t>
      </w:r>
    </w:p>
    <w:p w:rsidR="00687442" w:rsidRPr="00DF3AA0" w:rsidRDefault="0009656D" w:rsidP="0009656D">
      <w:pPr>
        <w:pStyle w:val="1"/>
        <w:shd w:val="clear" w:color="auto" w:fill="auto"/>
        <w:spacing w:before="0" w:line="324" w:lineRule="exact"/>
        <w:ind w:right="4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4.1.</w:t>
      </w:r>
      <w:r w:rsidR="006A1DA5" w:rsidRPr="00DF3AA0">
        <w:rPr>
          <w:sz w:val="28"/>
          <w:szCs w:val="28"/>
        </w:rPr>
        <w:t>Для проведения конкурсного отбора инициативных проектов администрацией устанавливаются даты и время приема инициативных проектов. Данная информация, а также информация о сроках проведения конкурсного отбора размещаются на официальном сайте администрации.</w:t>
      </w:r>
    </w:p>
    <w:p w:rsidR="00687442" w:rsidRPr="00DF3AA0" w:rsidRDefault="0009656D" w:rsidP="0009656D">
      <w:pPr>
        <w:pStyle w:val="1"/>
        <w:shd w:val="clear" w:color="auto" w:fill="auto"/>
        <w:spacing w:before="0" w:line="324" w:lineRule="exact"/>
        <w:ind w:right="4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4.2.</w:t>
      </w:r>
      <w:r w:rsidR="006A1DA5" w:rsidRPr="00DF3AA0">
        <w:rPr>
          <w:sz w:val="28"/>
          <w:szCs w:val="28"/>
        </w:rPr>
        <w:t>Инициаторы проекта при внесении инициативного проекта в администрацию прикладывают к нему документы в соответствии с п. 2.3 настоящего Положения, подтверждающие поддержку инициативного проекта жителями муниципального образования или его части.</w:t>
      </w:r>
    </w:p>
    <w:p w:rsidR="00687442" w:rsidRPr="00DF3AA0" w:rsidRDefault="0009656D" w:rsidP="0009656D">
      <w:pPr>
        <w:pStyle w:val="1"/>
        <w:shd w:val="clear" w:color="auto" w:fill="auto"/>
        <w:spacing w:before="0"/>
        <w:ind w:right="4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4.3.</w:t>
      </w:r>
      <w:r w:rsidR="006A1DA5" w:rsidRPr="00DF3AA0">
        <w:rPr>
          <w:sz w:val="28"/>
          <w:szCs w:val="28"/>
        </w:rPr>
        <w:t>Администрация муниципального образования на основании проведенного технического анализа, принимает решение о поддержке инициативного проекта и продолжении работы над ним в пределах бюджетных ассигнований, предусмотренных решением о местном бюджете на соответствующие цели и (или) в соответствии с порядком составления и рассмотрения проекта местного бюджета (внесение изменений в решение о местном бюджете), или решение об отказе в поддержке инициативного проекта и о</w:t>
      </w:r>
      <w:r w:rsidR="00B42589" w:rsidRPr="00DF3AA0">
        <w:rPr>
          <w:sz w:val="28"/>
          <w:szCs w:val="28"/>
        </w:rPr>
        <w:t xml:space="preserve"> </w:t>
      </w:r>
      <w:r w:rsidR="006A1DA5" w:rsidRPr="00DF3AA0">
        <w:rPr>
          <w:sz w:val="28"/>
          <w:szCs w:val="28"/>
        </w:rPr>
        <w:t>возврате его инициаторам проекта с указанием причин отказа в соответствии с пунктом 4.4 настоящего Положения.</w:t>
      </w:r>
    </w:p>
    <w:p w:rsidR="00687442" w:rsidRPr="00DF3AA0" w:rsidRDefault="0009656D" w:rsidP="0009656D">
      <w:pPr>
        <w:pStyle w:val="1"/>
        <w:shd w:val="clear" w:color="auto" w:fill="auto"/>
        <w:spacing w:before="0"/>
        <w:ind w:right="4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4.4.</w:t>
      </w:r>
      <w:r w:rsidR="006A1DA5" w:rsidRPr="00DF3AA0">
        <w:rPr>
          <w:sz w:val="28"/>
          <w:szCs w:val="28"/>
        </w:rPr>
        <w:t>Администрация муниципального образования принимает решение об отказе в поддержке инициативного проекта в одном из следующих случаев:</w:t>
      </w:r>
    </w:p>
    <w:p w:rsidR="00C331BF" w:rsidRPr="00DF3AA0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60" w:right="40" w:firstLine="669"/>
        <w:jc w:val="left"/>
        <w:rPr>
          <w:sz w:val="28"/>
          <w:szCs w:val="28"/>
        </w:rPr>
      </w:pPr>
      <w:r w:rsidRPr="00DF3AA0">
        <w:rPr>
          <w:sz w:val="28"/>
          <w:szCs w:val="28"/>
        </w:rPr>
        <w:t>несоблюдение установленного пп. 2.1-2.3, 3.1, 4.2 настоящего Положения порядка выдвижения, обсуждения, внесения инициативного проекта и его рассмотрения;</w:t>
      </w:r>
    </w:p>
    <w:p w:rsidR="00C331BF" w:rsidRPr="00DF3AA0" w:rsidRDefault="006A1DA5" w:rsidP="00C331BF">
      <w:pPr>
        <w:pStyle w:val="1"/>
        <w:numPr>
          <w:ilvl w:val="0"/>
          <w:numId w:val="3"/>
        </w:numPr>
        <w:shd w:val="clear" w:color="auto" w:fill="auto"/>
        <w:spacing w:before="0"/>
        <w:ind w:left="6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 xml:space="preserve">несоответствие инициативного проекта требованиям </w:t>
      </w:r>
      <w:r w:rsidR="00C331BF" w:rsidRPr="00DF3AA0">
        <w:rPr>
          <w:sz w:val="28"/>
          <w:szCs w:val="28"/>
        </w:rPr>
        <w:t>з</w:t>
      </w:r>
      <w:r w:rsidRPr="00DF3AA0">
        <w:rPr>
          <w:sz w:val="28"/>
          <w:szCs w:val="28"/>
        </w:rPr>
        <w:t>аконодательства;</w:t>
      </w:r>
    </w:p>
    <w:p w:rsidR="00687442" w:rsidRPr="00DF3AA0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6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невозможность реализации инициативного проекта в</w:t>
      </w:r>
      <w:r w:rsidR="00B42589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виду</w:t>
      </w:r>
      <w:r w:rsidR="00B42589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 xml:space="preserve">отсутствия у </w:t>
      </w:r>
      <w:r w:rsidR="00B4258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B4258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 xml:space="preserve"> необходимых полномочий и прав;</w:t>
      </w:r>
    </w:p>
    <w:p w:rsidR="00687442" w:rsidRPr="00DF3AA0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6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отсутствие средств местного бюджета в объеме, необходимом для реализации инициативного проекта, источником формирования которых не являются инициативные платежи;</w:t>
      </w:r>
    </w:p>
    <w:p w:rsidR="00687442" w:rsidRPr="00DF3AA0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6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наличие возможности решения описанной в инициативном проекте проблемы более эффективным способом;</w:t>
      </w:r>
    </w:p>
    <w:p w:rsidR="00687442" w:rsidRPr="0009656D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 w:after="300"/>
        <w:ind w:left="60" w:firstLine="669"/>
        <w:jc w:val="both"/>
        <w:rPr>
          <w:b/>
          <w:sz w:val="28"/>
          <w:szCs w:val="28"/>
        </w:rPr>
      </w:pPr>
      <w:r w:rsidRPr="00DF3AA0">
        <w:rPr>
          <w:sz w:val="28"/>
          <w:szCs w:val="28"/>
        </w:rPr>
        <w:t>признание инициативного проекта не прошедшим конкурсный</w:t>
      </w:r>
      <w:r w:rsidR="0009656D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отбор.</w:t>
      </w:r>
    </w:p>
    <w:p w:rsidR="00C331BF" w:rsidRPr="0009656D" w:rsidRDefault="00C331BF" w:rsidP="00C331BF">
      <w:pPr>
        <w:pStyle w:val="1"/>
        <w:shd w:val="clear" w:color="auto" w:fill="auto"/>
        <w:tabs>
          <w:tab w:val="left" w:pos="0"/>
        </w:tabs>
        <w:spacing w:before="0"/>
        <w:ind w:left="669" w:right="2" w:firstLine="0"/>
        <w:rPr>
          <w:b/>
          <w:sz w:val="28"/>
          <w:szCs w:val="28"/>
        </w:rPr>
      </w:pPr>
      <w:r w:rsidRPr="0009656D">
        <w:rPr>
          <w:b/>
          <w:sz w:val="28"/>
          <w:szCs w:val="28"/>
        </w:rPr>
        <w:t xml:space="preserve">5. </w:t>
      </w:r>
      <w:r w:rsidR="006A1DA5" w:rsidRPr="0009656D">
        <w:rPr>
          <w:b/>
          <w:sz w:val="28"/>
          <w:szCs w:val="28"/>
        </w:rPr>
        <w:t xml:space="preserve">Проведение собрания граждан по конкурсному отбору </w:t>
      </w:r>
    </w:p>
    <w:p w:rsidR="00687442" w:rsidRPr="0009656D" w:rsidRDefault="006A1DA5" w:rsidP="00C331BF">
      <w:pPr>
        <w:pStyle w:val="1"/>
        <w:shd w:val="clear" w:color="auto" w:fill="auto"/>
        <w:tabs>
          <w:tab w:val="left" w:pos="0"/>
        </w:tabs>
        <w:spacing w:before="0"/>
        <w:ind w:left="669" w:right="2" w:firstLine="0"/>
        <w:rPr>
          <w:b/>
          <w:sz w:val="28"/>
          <w:szCs w:val="28"/>
        </w:rPr>
      </w:pPr>
      <w:r w:rsidRPr="0009656D">
        <w:rPr>
          <w:b/>
          <w:sz w:val="28"/>
          <w:szCs w:val="28"/>
        </w:rPr>
        <w:t>инициативных проектов</w:t>
      </w:r>
    </w:p>
    <w:p w:rsidR="00C331BF" w:rsidRPr="00DF3AA0" w:rsidRDefault="00C331BF" w:rsidP="00C331BF">
      <w:pPr>
        <w:pStyle w:val="1"/>
        <w:shd w:val="clear" w:color="auto" w:fill="auto"/>
        <w:tabs>
          <w:tab w:val="left" w:pos="0"/>
        </w:tabs>
        <w:spacing w:before="0"/>
        <w:ind w:left="669" w:right="2" w:firstLine="0"/>
        <w:rPr>
          <w:sz w:val="28"/>
          <w:szCs w:val="28"/>
        </w:rPr>
      </w:pPr>
    </w:p>
    <w:p w:rsidR="00C331BF" w:rsidRPr="00DF3AA0" w:rsidRDefault="00C331BF" w:rsidP="00C331BF">
      <w:pPr>
        <w:pStyle w:val="1"/>
        <w:shd w:val="clear" w:color="auto" w:fill="auto"/>
        <w:spacing w:before="0" w:line="324" w:lineRule="exact"/>
        <w:ind w:right="40" w:firstLine="70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5.1.</w:t>
      </w:r>
      <w:r w:rsidR="006A1DA5" w:rsidRPr="00DF3AA0">
        <w:rPr>
          <w:sz w:val="28"/>
          <w:szCs w:val="28"/>
        </w:rPr>
        <w:t xml:space="preserve"> Собрание граждан по конкурсному отбору инициативных проектов проводится в месте, определенном администрацией муниципального образования.</w:t>
      </w:r>
    </w:p>
    <w:p w:rsidR="00C331BF" w:rsidRPr="00DF3AA0" w:rsidRDefault="00C331BF" w:rsidP="00C331BF">
      <w:pPr>
        <w:pStyle w:val="1"/>
        <w:shd w:val="clear" w:color="auto" w:fill="auto"/>
        <w:spacing w:before="0" w:line="324" w:lineRule="exact"/>
        <w:ind w:right="40" w:firstLine="70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 xml:space="preserve">5.2. </w:t>
      </w:r>
      <w:r w:rsidR="006A1DA5" w:rsidRPr="00DF3AA0">
        <w:rPr>
          <w:sz w:val="28"/>
          <w:szCs w:val="28"/>
        </w:rPr>
        <w:t>Собрание граждан проводится в сроки, установленные администрацией муниципального образования.</w:t>
      </w:r>
    </w:p>
    <w:p w:rsidR="00C331BF" w:rsidRPr="00DF3AA0" w:rsidRDefault="00C331BF" w:rsidP="00C331BF">
      <w:pPr>
        <w:pStyle w:val="1"/>
        <w:shd w:val="clear" w:color="auto" w:fill="auto"/>
        <w:spacing w:before="0" w:line="324" w:lineRule="exact"/>
        <w:ind w:right="40" w:firstLine="70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5.3.</w:t>
      </w:r>
      <w:r w:rsidR="006A1DA5" w:rsidRPr="00DF3AA0">
        <w:rPr>
          <w:sz w:val="28"/>
          <w:szCs w:val="28"/>
        </w:rPr>
        <w:t xml:space="preserve"> В голосовании по инициативным проектам вправе принимать</w:t>
      </w:r>
      <w:r w:rsidR="00B42589" w:rsidRPr="00DF3AA0">
        <w:rPr>
          <w:sz w:val="28"/>
          <w:szCs w:val="28"/>
        </w:rPr>
        <w:t xml:space="preserve"> </w:t>
      </w:r>
      <w:r w:rsidR="006A1DA5" w:rsidRPr="00DF3AA0">
        <w:rPr>
          <w:sz w:val="28"/>
          <w:szCs w:val="28"/>
        </w:rPr>
        <w:t xml:space="preserve">участие жители </w:t>
      </w:r>
      <w:r w:rsidR="00B4258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B4258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6A1DA5" w:rsidRPr="00DF3AA0">
        <w:rPr>
          <w:sz w:val="28"/>
          <w:szCs w:val="28"/>
        </w:rPr>
        <w:t xml:space="preserve">, </w:t>
      </w:r>
      <w:r w:rsidR="006A1DA5" w:rsidRPr="00DF3AA0">
        <w:rPr>
          <w:sz w:val="28"/>
          <w:szCs w:val="28"/>
        </w:rPr>
        <w:lastRenderedPageBreak/>
        <w:t xml:space="preserve">достигшие шестнадцатилетнего возраста. За один </w:t>
      </w:r>
      <w:r w:rsidR="00B42589" w:rsidRPr="00DF3AA0">
        <w:rPr>
          <w:sz w:val="28"/>
          <w:szCs w:val="28"/>
        </w:rPr>
        <w:t xml:space="preserve">инициативный </w:t>
      </w:r>
      <w:r w:rsidR="006A1DA5" w:rsidRPr="00DF3AA0">
        <w:rPr>
          <w:sz w:val="28"/>
          <w:szCs w:val="28"/>
        </w:rPr>
        <w:t>проект отдается один голос жителя муниципального образования.</w:t>
      </w:r>
    </w:p>
    <w:p w:rsidR="00C331BF" w:rsidRPr="00DF3AA0" w:rsidRDefault="00C331BF" w:rsidP="00C331BF">
      <w:pPr>
        <w:pStyle w:val="1"/>
        <w:shd w:val="clear" w:color="auto" w:fill="auto"/>
        <w:spacing w:before="0" w:line="324" w:lineRule="exact"/>
        <w:ind w:right="40" w:firstLine="70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5.4.</w:t>
      </w:r>
      <w:r w:rsidR="006A1DA5" w:rsidRPr="00DF3AA0">
        <w:rPr>
          <w:sz w:val="28"/>
          <w:szCs w:val="28"/>
        </w:rPr>
        <w:t xml:space="preserve"> Результаты голосования по инициативным проектам утверждаются конкурсной комиссией при принятии итогового решения.</w:t>
      </w:r>
      <w:r w:rsidR="0009656D" w:rsidRPr="00DF3AA0">
        <w:rPr>
          <w:sz w:val="28"/>
          <w:szCs w:val="28"/>
        </w:rPr>
        <w:t xml:space="preserve"> </w:t>
      </w:r>
    </w:p>
    <w:p w:rsidR="00C331BF" w:rsidRPr="00DF3AA0" w:rsidRDefault="00C331BF" w:rsidP="00C331BF">
      <w:pPr>
        <w:pStyle w:val="1"/>
        <w:shd w:val="clear" w:color="auto" w:fill="auto"/>
        <w:spacing w:before="0" w:line="324" w:lineRule="exact"/>
        <w:ind w:right="40" w:firstLine="709"/>
        <w:jc w:val="both"/>
        <w:rPr>
          <w:sz w:val="28"/>
          <w:szCs w:val="28"/>
        </w:rPr>
      </w:pPr>
    </w:p>
    <w:p w:rsidR="00687442" w:rsidRPr="0009656D" w:rsidRDefault="00C331BF" w:rsidP="00C331BF">
      <w:pPr>
        <w:pStyle w:val="1"/>
        <w:shd w:val="clear" w:color="auto" w:fill="auto"/>
        <w:tabs>
          <w:tab w:val="left" w:pos="1306"/>
        </w:tabs>
        <w:spacing w:before="0" w:line="260" w:lineRule="exact"/>
        <w:ind w:left="729" w:firstLine="0"/>
        <w:rPr>
          <w:b/>
          <w:sz w:val="28"/>
          <w:szCs w:val="28"/>
        </w:rPr>
      </w:pPr>
      <w:r w:rsidRPr="0009656D">
        <w:rPr>
          <w:b/>
          <w:sz w:val="28"/>
          <w:szCs w:val="28"/>
        </w:rPr>
        <w:t xml:space="preserve">6. </w:t>
      </w:r>
      <w:r w:rsidR="006A1DA5" w:rsidRPr="0009656D">
        <w:rPr>
          <w:b/>
          <w:sz w:val="28"/>
          <w:szCs w:val="28"/>
        </w:rPr>
        <w:t>Утверждение инициативных проектов в целях их реализации</w:t>
      </w:r>
    </w:p>
    <w:p w:rsidR="00C331BF" w:rsidRPr="00DF3AA0" w:rsidRDefault="00C331BF" w:rsidP="00C331BF">
      <w:pPr>
        <w:pStyle w:val="1"/>
        <w:shd w:val="clear" w:color="auto" w:fill="auto"/>
        <w:spacing w:before="0"/>
        <w:ind w:firstLine="0"/>
        <w:jc w:val="both"/>
        <w:rPr>
          <w:sz w:val="28"/>
          <w:szCs w:val="28"/>
        </w:rPr>
      </w:pPr>
    </w:p>
    <w:p w:rsidR="00687442" w:rsidRPr="00DF3AA0" w:rsidRDefault="006A1DA5" w:rsidP="00C3283D">
      <w:pPr>
        <w:pStyle w:val="1"/>
        <w:numPr>
          <w:ilvl w:val="1"/>
          <w:numId w:val="23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Для утверждения результатов конкурсного отбора</w:t>
      </w:r>
      <w:r w:rsidR="00364F19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 xml:space="preserve">инициативных проектов администрацией </w:t>
      </w:r>
      <w:r w:rsidR="00364F1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364F1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 xml:space="preserve"> образуется конкурсная комиссия.</w:t>
      </w:r>
    </w:p>
    <w:p w:rsidR="00687442" w:rsidRPr="00DF3AA0" w:rsidRDefault="006A1DA5" w:rsidP="00C331BF">
      <w:pPr>
        <w:pStyle w:val="1"/>
        <w:numPr>
          <w:ilvl w:val="1"/>
          <w:numId w:val="23"/>
        </w:numPr>
        <w:shd w:val="clear" w:color="auto" w:fill="auto"/>
        <w:spacing w:before="0"/>
        <w:ind w:left="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Персональный состав конкурсной комиссии утверждается администрацией муниципального образования.</w:t>
      </w:r>
    </w:p>
    <w:p w:rsidR="00687442" w:rsidRPr="00DF3AA0" w:rsidRDefault="006A1DA5" w:rsidP="00C331BF">
      <w:pPr>
        <w:pStyle w:val="1"/>
        <w:shd w:val="clear" w:color="auto" w:fill="auto"/>
        <w:spacing w:before="0"/>
        <w:ind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Половина от общего числа членов конкурсной комиссии должна</w:t>
      </w:r>
      <w:r w:rsidR="00364F19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быть назначена на основе предложений</w:t>
      </w:r>
      <w:r w:rsidR="00C331BF" w:rsidRPr="00DF3AA0">
        <w:rPr>
          <w:sz w:val="28"/>
          <w:szCs w:val="28"/>
        </w:rPr>
        <w:t xml:space="preserve"> </w:t>
      </w:r>
      <w:r w:rsidR="00364F19" w:rsidRPr="00DF3AA0">
        <w:rPr>
          <w:sz w:val="28"/>
          <w:szCs w:val="28"/>
        </w:rPr>
        <w:t xml:space="preserve">Совета сельского поселения </w:t>
      </w:r>
      <w:r w:rsidR="0009656D">
        <w:rPr>
          <w:sz w:val="28"/>
          <w:szCs w:val="28"/>
        </w:rPr>
        <w:t>Ишимбаевский</w:t>
      </w:r>
      <w:r w:rsidR="0009656D" w:rsidRPr="00DF3AA0">
        <w:rPr>
          <w:sz w:val="28"/>
          <w:szCs w:val="28"/>
        </w:rPr>
        <w:t xml:space="preserve"> </w:t>
      </w:r>
      <w:r w:rsidR="00364F19" w:rsidRPr="00DF3AA0">
        <w:rPr>
          <w:sz w:val="28"/>
          <w:szCs w:val="28"/>
        </w:rPr>
        <w:t>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>.</w:t>
      </w:r>
    </w:p>
    <w:p w:rsidR="00687442" w:rsidRPr="00DF3AA0" w:rsidRDefault="006A1DA5" w:rsidP="00C331BF">
      <w:pPr>
        <w:pStyle w:val="1"/>
        <w:shd w:val="clear" w:color="auto" w:fill="auto"/>
        <w:spacing w:before="0"/>
        <w:ind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В состав конкурсной комиссии администрации муниципального образования могут быть включены представители общественных организаций по согласованию.</w:t>
      </w:r>
    </w:p>
    <w:p w:rsidR="00687442" w:rsidRPr="00DF3AA0" w:rsidRDefault="006A1DA5" w:rsidP="00C3283D">
      <w:pPr>
        <w:pStyle w:val="1"/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Конкурсная комиссия состоит из председателя, заместителя председателя, секретаря конкурсной комиссии и членов конкурсной комиссии.</w:t>
      </w:r>
    </w:p>
    <w:p w:rsidR="00687442" w:rsidRPr="00DF3AA0" w:rsidRDefault="006A1DA5" w:rsidP="00C331BF">
      <w:pPr>
        <w:pStyle w:val="1"/>
        <w:numPr>
          <w:ilvl w:val="1"/>
          <w:numId w:val="23"/>
        </w:numPr>
        <w:shd w:val="clear" w:color="auto" w:fill="auto"/>
        <w:spacing w:before="0"/>
        <w:ind w:left="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Основной задачей конкурсной комиссии является принятие решения об отборе инициативных проектов для последующей реализации по итогам собрания граждан по конкурсному отбору инициативных проектов и подготовка соответствующего муниципального акта.</w:t>
      </w:r>
    </w:p>
    <w:p w:rsidR="00687442" w:rsidRPr="00DF3AA0" w:rsidRDefault="006A1DA5" w:rsidP="00C331BF">
      <w:pPr>
        <w:pStyle w:val="1"/>
        <w:numPr>
          <w:ilvl w:val="1"/>
          <w:numId w:val="23"/>
        </w:numPr>
        <w:shd w:val="clear" w:color="auto" w:fill="auto"/>
        <w:spacing w:before="0"/>
        <w:ind w:left="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Заседание конкурсной комиссии считается правомочным при условии присутствия на нем не менее половины ее членов. Решение конкурсной комиссии о результатах конкурсного отбора (далее - решение конкурсной комиссии) принимается в отсутствие инициаторов проекта, подавших заявку, и оформляется протоколом заседания конкурсной комиссии.</w:t>
      </w:r>
    </w:p>
    <w:p w:rsidR="00687442" w:rsidRPr="00DF3AA0" w:rsidRDefault="006A1DA5" w:rsidP="00C331BF">
      <w:pPr>
        <w:pStyle w:val="1"/>
        <w:numPr>
          <w:ilvl w:val="1"/>
          <w:numId w:val="23"/>
        </w:numPr>
        <w:shd w:val="clear" w:color="auto" w:fill="auto"/>
        <w:spacing w:before="0"/>
        <w:ind w:left="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Председатель конкурсной комиссии:</w:t>
      </w:r>
    </w:p>
    <w:p w:rsidR="00687442" w:rsidRPr="00DF3AA0" w:rsidRDefault="006A1DA5" w:rsidP="00C3283D">
      <w:pPr>
        <w:pStyle w:val="1"/>
        <w:numPr>
          <w:ilvl w:val="0"/>
          <w:numId w:val="15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организует работу конкурсной комиссии, руководит деятельностью конкурсной комиссии;</w:t>
      </w:r>
    </w:p>
    <w:p w:rsidR="00687442" w:rsidRPr="00DF3AA0" w:rsidRDefault="006A1DA5" w:rsidP="00C3283D">
      <w:pPr>
        <w:pStyle w:val="1"/>
        <w:numPr>
          <w:ilvl w:val="0"/>
          <w:numId w:val="15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формирует проект повестки очередного заседания конкурсной комиссии;</w:t>
      </w:r>
    </w:p>
    <w:p w:rsidR="00687442" w:rsidRPr="00DF3AA0" w:rsidRDefault="006A1DA5" w:rsidP="00C3283D">
      <w:pPr>
        <w:pStyle w:val="1"/>
        <w:numPr>
          <w:ilvl w:val="0"/>
          <w:numId w:val="15"/>
        </w:numPr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дает поручения членам конкурсной комиссии в рамках заседания конкурсной комиссии;</w:t>
      </w:r>
    </w:p>
    <w:p w:rsidR="00687442" w:rsidRPr="00DF3AA0" w:rsidRDefault="006A1DA5" w:rsidP="00C3283D">
      <w:pPr>
        <w:pStyle w:val="1"/>
        <w:numPr>
          <w:ilvl w:val="0"/>
          <w:numId w:val="15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председательствует на заседаниях конкурсной комиссии.</w:t>
      </w:r>
    </w:p>
    <w:p w:rsidR="00687442" w:rsidRPr="00DF3AA0" w:rsidRDefault="006A1DA5" w:rsidP="00C3283D">
      <w:pPr>
        <w:pStyle w:val="1"/>
        <w:shd w:val="clear" w:color="auto" w:fill="auto"/>
        <w:spacing w:before="0"/>
        <w:ind w:left="40"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При отсутствии председателя конкурсной комиссии его полномочия исполняет заместитель председателя конкурсной комиссии.</w:t>
      </w:r>
    </w:p>
    <w:p w:rsidR="00687442" w:rsidRPr="00DF3AA0" w:rsidRDefault="006A1DA5" w:rsidP="00C331BF">
      <w:pPr>
        <w:pStyle w:val="1"/>
        <w:numPr>
          <w:ilvl w:val="1"/>
          <w:numId w:val="23"/>
        </w:numPr>
        <w:shd w:val="clear" w:color="auto" w:fill="auto"/>
        <w:spacing w:before="0"/>
        <w:ind w:left="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Секретарь конкурсной комиссии:</w:t>
      </w:r>
    </w:p>
    <w:p w:rsidR="00687442" w:rsidRPr="00DF3AA0" w:rsidRDefault="006A1DA5" w:rsidP="00C331BF">
      <w:pPr>
        <w:pStyle w:val="1"/>
        <w:numPr>
          <w:ilvl w:val="0"/>
          <w:numId w:val="16"/>
        </w:numPr>
        <w:shd w:val="clear" w:color="auto" w:fill="auto"/>
        <w:spacing w:before="0"/>
        <w:ind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осуществляет информационное и документационное обеспечение деятельности конкурсной комиссии, в том числе подготовку к заседанию конкурсной комиссии;</w:t>
      </w:r>
    </w:p>
    <w:p w:rsidR="00687442" w:rsidRPr="00DF3AA0" w:rsidRDefault="006A1DA5" w:rsidP="00C331BF">
      <w:pPr>
        <w:pStyle w:val="1"/>
        <w:numPr>
          <w:ilvl w:val="0"/>
          <w:numId w:val="16"/>
        </w:numPr>
        <w:shd w:val="clear" w:color="auto" w:fill="auto"/>
        <w:spacing w:before="0"/>
        <w:ind w:righ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lastRenderedPageBreak/>
        <w:t>оповещает членов конкурсной комиссии о дате, месте проведения очередного заседания конкурсной комиссии и повестке очередного заседания конкурсной комиссии;</w:t>
      </w:r>
    </w:p>
    <w:p w:rsidR="00687442" w:rsidRPr="00DF3AA0" w:rsidRDefault="006A1DA5" w:rsidP="00C331BF">
      <w:pPr>
        <w:pStyle w:val="1"/>
        <w:numPr>
          <w:ilvl w:val="0"/>
          <w:numId w:val="16"/>
        </w:numPr>
        <w:shd w:val="clear" w:color="auto" w:fill="auto"/>
        <w:spacing w:before="0"/>
        <w:ind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оформляет протоколы заседаний конкурсной комиссии.</w:t>
      </w:r>
    </w:p>
    <w:p w:rsidR="00687442" w:rsidRPr="00DF3AA0" w:rsidRDefault="006A1DA5" w:rsidP="00C331BF">
      <w:pPr>
        <w:pStyle w:val="1"/>
        <w:numPr>
          <w:ilvl w:val="1"/>
          <w:numId w:val="23"/>
        </w:numPr>
        <w:shd w:val="clear" w:color="auto" w:fill="auto"/>
        <w:spacing w:before="0" w:line="260" w:lineRule="exact"/>
        <w:ind w:left="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Член конкурсной комиссии:</w:t>
      </w:r>
    </w:p>
    <w:p w:rsidR="00687442" w:rsidRPr="00DF3AA0" w:rsidRDefault="006A1DA5" w:rsidP="00C331BF">
      <w:pPr>
        <w:pStyle w:val="1"/>
        <w:numPr>
          <w:ilvl w:val="0"/>
          <w:numId w:val="17"/>
        </w:numPr>
        <w:shd w:val="clear" w:color="auto" w:fill="auto"/>
        <w:spacing w:before="0"/>
        <w:ind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участвует в работе конкурсной комиссии, в том числе в заседаниях конкурсной комиссии;</w:t>
      </w:r>
    </w:p>
    <w:p w:rsidR="00687442" w:rsidRPr="00DF3AA0" w:rsidRDefault="006A1DA5" w:rsidP="00C3283D">
      <w:pPr>
        <w:pStyle w:val="1"/>
        <w:numPr>
          <w:ilvl w:val="0"/>
          <w:numId w:val="17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вносит предложения по вопросам работы конкурсной комиссии;</w:t>
      </w:r>
    </w:p>
    <w:p w:rsidR="00687442" w:rsidRPr="00DF3AA0" w:rsidRDefault="006A1DA5" w:rsidP="00C3283D">
      <w:pPr>
        <w:pStyle w:val="1"/>
        <w:numPr>
          <w:ilvl w:val="0"/>
          <w:numId w:val="17"/>
        </w:numPr>
        <w:shd w:val="clear" w:color="auto" w:fill="auto"/>
        <w:spacing w:before="0"/>
        <w:ind w:left="4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знакомится с документами и материалами, рассматриваемыми на заседаниях конкурсной комиссии;</w:t>
      </w:r>
    </w:p>
    <w:p w:rsidR="00687442" w:rsidRPr="00DF3AA0" w:rsidRDefault="006A1DA5" w:rsidP="00C3283D">
      <w:pPr>
        <w:pStyle w:val="1"/>
        <w:numPr>
          <w:ilvl w:val="0"/>
          <w:numId w:val="17"/>
        </w:numPr>
        <w:shd w:val="clear" w:color="auto" w:fill="auto"/>
        <w:spacing w:before="0"/>
        <w:ind w:left="4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голосует на заседаниях конкурсной комиссии.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/>
        <w:ind w:left="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Решение конкурсной комиссии принимается открытым голосованием простым большинством голосов от числа присутствующих на заседании членов конкурсной комиссии. При равенстве голосов решающим является голос председателя конкурсной комиссии.</w:t>
      </w:r>
    </w:p>
    <w:p w:rsidR="00687442" w:rsidRPr="00DF3AA0" w:rsidRDefault="006A1DA5" w:rsidP="002F53B1">
      <w:pPr>
        <w:pStyle w:val="1"/>
        <w:shd w:val="clear" w:color="auto" w:fill="auto"/>
        <w:spacing w:before="0"/>
        <w:ind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Члены конкурсной комиссии обладают равными правами при обсуждении вопросов о принятии решений.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/>
        <w:ind w:left="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Заседание конкурсной комиссии проводится в течение трех рабочих дней после проведения собрания граждан.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/>
        <w:ind w:left="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Протокол заседания конкурсной комиссии должен содержать следующие данные:</w:t>
      </w:r>
    </w:p>
    <w:p w:rsidR="00687442" w:rsidRPr="00DF3AA0" w:rsidRDefault="006A1DA5" w:rsidP="002F53B1">
      <w:pPr>
        <w:pStyle w:val="1"/>
        <w:numPr>
          <w:ilvl w:val="0"/>
          <w:numId w:val="3"/>
        </w:numPr>
        <w:shd w:val="clear" w:color="auto" w:fill="auto"/>
        <w:spacing w:before="0"/>
        <w:ind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время, дату и место проведения заседания конкурсной комиссии;</w:t>
      </w:r>
    </w:p>
    <w:p w:rsidR="00687442" w:rsidRPr="00DF3AA0" w:rsidRDefault="006A1DA5" w:rsidP="002F53B1">
      <w:pPr>
        <w:pStyle w:val="1"/>
        <w:numPr>
          <w:ilvl w:val="0"/>
          <w:numId w:val="3"/>
        </w:numPr>
        <w:shd w:val="clear" w:color="auto" w:fill="auto"/>
        <w:spacing w:before="0"/>
        <w:ind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фамилии и инициалы членов конкурсной комиссии и приглашенных на заседание конкурсной комиссии;</w:t>
      </w:r>
    </w:p>
    <w:p w:rsidR="002F53B1" w:rsidRPr="00DF3AA0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40" w:right="60" w:firstLine="669"/>
        <w:jc w:val="left"/>
        <w:rPr>
          <w:sz w:val="28"/>
          <w:szCs w:val="28"/>
        </w:rPr>
      </w:pPr>
      <w:r w:rsidRPr="00DF3AA0">
        <w:rPr>
          <w:sz w:val="28"/>
          <w:szCs w:val="28"/>
        </w:rPr>
        <w:t>результаты голосования по каждому из включенных в список для голосования инициативных проектов;</w:t>
      </w:r>
    </w:p>
    <w:p w:rsidR="00687442" w:rsidRPr="00DF3AA0" w:rsidRDefault="006A1DA5" w:rsidP="00C3283D">
      <w:pPr>
        <w:pStyle w:val="1"/>
        <w:numPr>
          <w:ilvl w:val="0"/>
          <w:numId w:val="3"/>
        </w:numPr>
        <w:shd w:val="clear" w:color="auto" w:fill="auto"/>
        <w:spacing w:before="0"/>
        <w:ind w:left="40" w:right="60" w:firstLine="669"/>
        <w:jc w:val="left"/>
        <w:rPr>
          <w:sz w:val="28"/>
          <w:szCs w:val="28"/>
        </w:rPr>
      </w:pPr>
      <w:r w:rsidRPr="00DF3AA0">
        <w:rPr>
          <w:sz w:val="28"/>
          <w:szCs w:val="28"/>
        </w:rPr>
        <w:t>инициативные проекты, прошедшие конкурсный отбор и подлежащие финансированию из местного бюджета.</w:t>
      </w:r>
    </w:p>
    <w:p w:rsidR="00687442" w:rsidRPr="00DF3AA0" w:rsidRDefault="006A1DA5" w:rsidP="00C3283D">
      <w:pPr>
        <w:pStyle w:val="1"/>
        <w:shd w:val="clear" w:color="auto" w:fill="auto"/>
        <w:spacing w:before="0"/>
        <w:ind w:left="4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Протокол заседания конкурсной комиссии подписывается председателем конкурсной комиссии и секретарем конкурсной комиссии в течение трех рабочих дней со дня проведения заседания конкурсной комиссии.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 w:after="348"/>
        <w:ind w:left="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 xml:space="preserve">Победителем (победителями) конкурсного отбора признается (признаются) инициативный проект (инициативные проекты), получивший (получившие) наибольшее количество голосов жителей </w:t>
      </w:r>
      <w:r w:rsidR="00364F1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364F1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Pr="00DF3AA0">
        <w:rPr>
          <w:sz w:val="28"/>
          <w:szCs w:val="28"/>
        </w:rPr>
        <w:t xml:space="preserve"> при проведении голосования участниками собрания граждан для его (их) последующей реализации в пределах объема бюджетных ассигнований, утвержденных решением о бюджете </w:t>
      </w:r>
      <w:r w:rsidR="00364F1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364F1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 xml:space="preserve"> на очередной финансовый год (на очередной финансовый год и плановый период), на реализацию инициативных проектов.</w:t>
      </w:r>
    </w:p>
    <w:p w:rsidR="00687442" w:rsidRPr="0009656D" w:rsidRDefault="006A1DA5" w:rsidP="00C331BF">
      <w:pPr>
        <w:pStyle w:val="1"/>
        <w:numPr>
          <w:ilvl w:val="0"/>
          <w:numId w:val="23"/>
        </w:numPr>
        <w:shd w:val="clear" w:color="auto" w:fill="auto"/>
        <w:tabs>
          <w:tab w:val="left" w:pos="758"/>
        </w:tabs>
        <w:spacing w:before="0" w:after="286" w:line="260" w:lineRule="exact"/>
        <w:ind w:firstLine="669"/>
        <w:jc w:val="both"/>
        <w:rPr>
          <w:b/>
          <w:sz w:val="28"/>
          <w:szCs w:val="28"/>
        </w:rPr>
      </w:pPr>
      <w:r w:rsidRPr="0009656D">
        <w:rPr>
          <w:b/>
          <w:sz w:val="28"/>
          <w:szCs w:val="28"/>
        </w:rPr>
        <w:t>Участие инициаторов проекта в реализации инициативных проектов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 w:line="328" w:lineRule="exact"/>
        <w:ind w:left="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lastRenderedPageBreak/>
        <w:t>Инициаторы проекта вправе принимать участие в реализации инициативных проектов в соответствии с настоящим Положением.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 w:line="328" w:lineRule="exact"/>
        <w:ind w:left="0" w:right="6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Инициаторы проекта согласовывают техническое задание на заключение муниципального контракта по реализации инициативного проекта.</w:t>
      </w:r>
    </w:p>
    <w:p w:rsidR="00687442" w:rsidRPr="00DF3AA0" w:rsidRDefault="006A1DA5" w:rsidP="002F53B1">
      <w:pPr>
        <w:pStyle w:val="1"/>
        <w:shd w:val="clear" w:color="auto" w:fill="auto"/>
        <w:spacing w:before="0"/>
        <w:ind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Согласование технического задания на заключение муниципального контракта по реализации инициативного проекта, а также приемка результатов работ по реализованному инициативному проекту оформляется актом, подписываемым, в том числе инициаторами проекта.</w:t>
      </w:r>
    </w:p>
    <w:p w:rsidR="00687442" w:rsidRPr="00DF3AA0" w:rsidRDefault="006A1DA5" w:rsidP="00C3283D">
      <w:pPr>
        <w:pStyle w:val="1"/>
        <w:numPr>
          <w:ilvl w:val="1"/>
          <w:numId w:val="23"/>
        </w:numPr>
        <w:shd w:val="clear" w:color="auto" w:fill="auto"/>
        <w:spacing w:before="0"/>
        <w:ind w:left="2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Средства инициаторов проекта (инициативные платежи) вносятся</w:t>
      </w:r>
      <w:r w:rsidR="002F53B1" w:rsidRPr="00DF3AA0">
        <w:rPr>
          <w:sz w:val="28"/>
          <w:szCs w:val="28"/>
        </w:rPr>
        <w:t xml:space="preserve"> на счет </w:t>
      </w:r>
      <w:r w:rsidR="00364F1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364F1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Pr="00DF3AA0">
        <w:rPr>
          <w:sz w:val="28"/>
          <w:szCs w:val="28"/>
        </w:rPr>
        <w:t xml:space="preserve"> не позднее 10 дней со дня опубликования итогов конкурсного отбора при условии признания инициативного проекта победителем.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/>
        <w:ind w:left="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В случаях образования остатка инициативных платежей, не использованных в целях реализации инициативного проекта, инициативные платежи возвращаются лицам, осуществившим их перечисление в местный бюджет.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/>
        <w:ind w:left="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:rsidR="00687442" w:rsidRPr="00DF3AA0" w:rsidRDefault="006A1DA5" w:rsidP="002F53B1">
      <w:pPr>
        <w:pStyle w:val="1"/>
        <w:numPr>
          <w:ilvl w:val="1"/>
          <w:numId w:val="23"/>
        </w:numPr>
        <w:shd w:val="clear" w:color="auto" w:fill="auto"/>
        <w:spacing w:before="0"/>
        <w:ind w:left="0" w:right="20" w:firstLine="669"/>
        <w:jc w:val="both"/>
        <w:rPr>
          <w:sz w:val="28"/>
          <w:szCs w:val="28"/>
        </w:rPr>
      </w:pPr>
      <w:r w:rsidRPr="00DF3AA0">
        <w:rPr>
          <w:sz w:val="28"/>
          <w:szCs w:val="28"/>
        </w:rPr>
        <w:t>Отчет о ходе и итогах реализации инициативного проекта подлежит опубликованию (обнародованию) и размещению на официальном</w:t>
      </w:r>
      <w:r w:rsidR="00364F19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сайте</w:t>
      </w:r>
      <w:r w:rsidR="002F53B1" w:rsidRPr="00DF3AA0">
        <w:rPr>
          <w:sz w:val="28"/>
          <w:szCs w:val="28"/>
        </w:rPr>
        <w:t xml:space="preserve"> </w:t>
      </w:r>
      <w:r w:rsidR="00364F19" w:rsidRPr="00DF3AA0">
        <w:rPr>
          <w:sz w:val="28"/>
          <w:szCs w:val="28"/>
        </w:rPr>
        <w:t xml:space="preserve">сельского поселения </w:t>
      </w:r>
      <w:r w:rsidR="0009656D">
        <w:rPr>
          <w:sz w:val="28"/>
          <w:szCs w:val="28"/>
        </w:rPr>
        <w:t>Ишимбаевский</w:t>
      </w:r>
      <w:r w:rsidR="00364F19" w:rsidRPr="00DF3AA0">
        <w:rPr>
          <w:sz w:val="28"/>
          <w:szCs w:val="28"/>
        </w:rPr>
        <w:t xml:space="preserve"> сельсовет муниципального района Салаватский район Республики Башкортостан </w:t>
      </w:r>
      <w:r w:rsidRPr="00DF3AA0">
        <w:rPr>
          <w:sz w:val="28"/>
          <w:szCs w:val="28"/>
        </w:rPr>
        <w:t>в</w:t>
      </w:r>
      <w:r w:rsidR="00364F19" w:rsidRPr="00DF3AA0">
        <w:rPr>
          <w:sz w:val="28"/>
          <w:szCs w:val="28"/>
        </w:rPr>
        <w:t xml:space="preserve"> </w:t>
      </w:r>
      <w:r w:rsidRPr="00DF3AA0">
        <w:rPr>
          <w:sz w:val="28"/>
          <w:szCs w:val="28"/>
        </w:rPr>
        <w:t>течение 30 календарных дней со дня завершения реализации инициативного проекта.</w:t>
      </w:r>
    </w:p>
    <w:sectPr w:rsidR="00687442" w:rsidRPr="00DF3AA0" w:rsidSect="005E6D47">
      <w:headerReference w:type="default" r:id="rId8"/>
      <w:type w:val="continuous"/>
      <w:pgSz w:w="11909" w:h="16838"/>
      <w:pgMar w:top="568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B27" w:rsidRDefault="00661B27">
      <w:r>
        <w:separator/>
      </w:r>
    </w:p>
  </w:endnote>
  <w:endnote w:type="continuationSeparator" w:id="1">
    <w:p w:rsidR="00661B27" w:rsidRDefault="00661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B27" w:rsidRDefault="00661B27"/>
  </w:footnote>
  <w:footnote w:type="continuationSeparator" w:id="1">
    <w:p w:rsidR="00661B27" w:rsidRDefault="00661B2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442" w:rsidRDefault="0068744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B6164"/>
    <w:multiLevelType w:val="multilevel"/>
    <w:tmpl w:val="113C76A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174275A1"/>
    <w:multiLevelType w:val="multilevel"/>
    <w:tmpl w:val="E1D2D4C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2034180D"/>
    <w:multiLevelType w:val="multilevel"/>
    <w:tmpl w:val="E4D67CE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37478F"/>
    <w:multiLevelType w:val="multilevel"/>
    <w:tmpl w:val="D550E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DB66690"/>
    <w:multiLevelType w:val="multilevel"/>
    <w:tmpl w:val="CCD0E3A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2254CE"/>
    <w:multiLevelType w:val="multilevel"/>
    <w:tmpl w:val="5E2299D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20" w:hanging="1800"/>
      </w:pPr>
      <w:rPr>
        <w:rFonts w:hint="default"/>
      </w:rPr>
    </w:lvl>
  </w:abstractNum>
  <w:abstractNum w:abstractNumId="6">
    <w:nsid w:val="38000B76"/>
    <w:multiLevelType w:val="multilevel"/>
    <w:tmpl w:val="B2C005F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FA7602"/>
    <w:multiLevelType w:val="multilevel"/>
    <w:tmpl w:val="F9EC9C18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12" w:hanging="1800"/>
      </w:pPr>
      <w:rPr>
        <w:rFonts w:hint="default"/>
      </w:rPr>
    </w:lvl>
  </w:abstractNum>
  <w:abstractNum w:abstractNumId="8">
    <w:nsid w:val="3ADC4B60"/>
    <w:multiLevelType w:val="multilevel"/>
    <w:tmpl w:val="C6E26B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E405CDA"/>
    <w:multiLevelType w:val="multilevel"/>
    <w:tmpl w:val="BF6AE94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0262514"/>
    <w:multiLevelType w:val="multilevel"/>
    <w:tmpl w:val="737CC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2DF1BC6"/>
    <w:multiLevelType w:val="multilevel"/>
    <w:tmpl w:val="76C61D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2">
    <w:nsid w:val="450A65D5"/>
    <w:multiLevelType w:val="hybridMultilevel"/>
    <w:tmpl w:val="D6123174"/>
    <w:lvl w:ilvl="0" w:tplc="037E5C1A">
      <w:start w:val="1"/>
      <w:numFmt w:val="decimal"/>
      <w:lvlText w:val="%1)"/>
      <w:lvlJc w:val="left"/>
      <w:pPr>
        <w:ind w:left="1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9" w:hanging="360"/>
      </w:pPr>
    </w:lvl>
    <w:lvl w:ilvl="2" w:tplc="0419001B" w:tentative="1">
      <w:start w:val="1"/>
      <w:numFmt w:val="lowerRoman"/>
      <w:lvlText w:val="%3."/>
      <w:lvlJc w:val="right"/>
      <w:pPr>
        <w:ind w:left="2469" w:hanging="180"/>
      </w:pPr>
    </w:lvl>
    <w:lvl w:ilvl="3" w:tplc="0419000F" w:tentative="1">
      <w:start w:val="1"/>
      <w:numFmt w:val="decimal"/>
      <w:lvlText w:val="%4."/>
      <w:lvlJc w:val="left"/>
      <w:pPr>
        <w:ind w:left="3189" w:hanging="360"/>
      </w:pPr>
    </w:lvl>
    <w:lvl w:ilvl="4" w:tplc="04190019" w:tentative="1">
      <w:start w:val="1"/>
      <w:numFmt w:val="lowerLetter"/>
      <w:lvlText w:val="%5."/>
      <w:lvlJc w:val="left"/>
      <w:pPr>
        <w:ind w:left="3909" w:hanging="360"/>
      </w:pPr>
    </w:lvl>
    <w:lvl w:ilvl="5" w:tplc="0419001B" w:tentative="1">
      <w:start w:val="1"/>
      <w:numFmt w:val="lowerRoman"/>
      <w:lvlText w:val="%6."/>
      <w:lvlJc w:val="right"/>
      <w:pPr>
        <w:ind w:left="4629" w:hanging="180"/>
      </w:pPr>
    </w:lvl>
    <w:lvl w:ilvl="6" w:tplc="0419000F" w:tentative="1">
      <w:start w:val="1"/>
      <w:numFmt w:val="decimal"/>
      <w:lvlText w:val="%7."/>
      <w:lvlJc w:val="left"/>
      <w:pPr>
        <w:ind w:left="5349" w:hanging="360"/>
      </w:pPr>
    </w:lvl>
    <w:lvl w:ilvl="7" w:tplc="04190019" w:tentative="1">
      <w:start w:val="1"/>
      <w:numFmt w:val="lowerLetter"/>
      <w:lvlText w:val="%8."/>
      <w:lvlJc w:val="left"/>
      <w:pPr>
        <w:ind w:left="6069" w:hanging="360"/>
      </w:pPr>
    </w:lvl>
    <w:lvl w:ilvl="8" w:tplc="0419001B" w:tentative="1">
      <w:start w:val="1"/>
      <w:numFmt w:val="lowerRoman"/>
      <w:lvlText w:val="%9."/>
      <w:lvlJc w:val="right"/>
      <w:pPr>
        <w:ind w:left="6789" w:hanging="180"/>
      </w:pPr>
    </w:lvl>
  </w:abstractNum>
  <w:abstractNum w:abstractNumId="13">
    <w:nsid w:val="4A4C7AD6"/>
    <w:multiLevelType w:val="multilevel"/>
    <w:tmpl w:val="5DC245BA"/>
    <w:lvl w:ilvl="0">
      <w:start w:val="6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BE37E20"/>
    <w:multiLevelType w:val="multilevel"/>
    <w:tmpl w:val="CE5643E4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0B15AD"/>
    <w:multiLevelType w:val="multilevel"/>
    <w:tmpl w:val="7F2E9ADE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46278AF"/>
    <w:multiLevelType w:val="multilevel"/>
    <w:tmpl w:val="5EF414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DED2339"/>
    <w:multiLevelType w:val="hybridMultilevel"/>
    <w:tmpl w:val="972622E0"/>
    <w:lvl w:ilvl="0" w:tplc="1B90C12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8">
    <w:nsid w:val="63FC055D"/>
    <w:multiLevelType w:val="multilevel"/>
    <w:tmpl w:val="EF4CFDC0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E981BEA"/>
    <w:multiLevelType w:val="multilevel"/>
    <w:tmpl w:val="296A2F58"/>
    <w:lvl w:ilvl="0">
      <w:start w:val="5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346077A"/>
    <w:multiLevelType w:val="multilevel"/>
    <w:tmpl w:val="1040AFA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52D0A9F"/>
    <w:multiLevelType w:val="multilevel"/>
    <w:tmpl w:val="6DEA187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7FF5643"/>
    <w:multiLevelType w:val="multilevel"/>
    <w:tmpl w:val="2472A3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ABA7977"/>
    <w:multiLevelType w:val="hybridMultilevel"/>
    <w:tmpl w:val="972622E0"/>
    <w:lvl w:ilvl="0" w:tplc="1B90C1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CD12A47"/>
    <w:multiLevelType w:val="multilevel"/>
    <w:tmpl w:val="52BEC60E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8"/>
  </w:num>
  <w:num w:numId="3">
    <w:abstractNumId w:val="8"/>
  </w:num>
  <w:num w:numId="4">
    <w:abstractNumId w:val="19"/>
  </w:num>
  <w:num w:numId="5">
    <w:abstractNumId w:val="13"/>
  </w:num>
  <w:num w:numId="6">
    <w:abstractNumId w:val="4"/>
  </w:num>
  <w:num w:numId="7">
    <w:abstractNumId w:val="24"/>
  </w:num>
  <w:num w:numId="8">
    <w:abstractNumId w:val="14"/>
  </w:num>
  <w:num w:numId="9">
    <w:abstractNumId w:val="21"/>
  </w:num>
  <w:num w:numId="10">
    <w:abstractNumId w:val="6"/>
  </w:num>
  <w:num w:numId="11">
    <w:abstractNumId w:val="15"/>
  </w:num>
  <w:num w:numId="12">
    <w:abstractNumId w:val="20"/>
  </w:num>
  <w:num w:numId="13">
    <w:abstractNumId w:val="10"/>
  </w:num>
  <w:num w:numId="14">
    <w:abstractNumId w:val="16"/>
  </w:num>
  <w:num w:numId="15">
    <w:abstractNumId w:val="9"/>
  </w:num>
  <w:num w:numId="16">
    <w:abstractNumId w:val="22"/>
  </w:num>
  <w:num w:numId="17">
    <w:abstractNumId w:val="2"/>
  </w:num>
  <w:num w:numId="18">
    <w:abstractNumId w:val="1"/>
  </w:num>
  <w:num w:numId="19">
    <w:abstractNumId w:val="7"/>
  </w:num>
  <w:num w:numId="20">
    <w:abstractNumId w:val="0"/>
  </w:num>
  <w:num w:numId="21">
    <w:abstractNumId w:val="12"/>
  </w:num>
  <w:num w:numId="22">
    <w:abstractNumId w:val="11"/>
  </w:num>
  <w:num w:numId="23">
    <w:abstractNumId w:val="5"/>
  </w:num>
  <w:num w:numId="24">
    <w:abstractNumId w:val="23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687442"/>
    <w:rsid w:val="000147DA"/>
    <w:rsid w:val="0005659A"/>
    <w:rsid w:val="000722A7"/>
    <w:rsid w:val="0009656D"/>
    <w:rsid w:val="000E6120"/>
    <w:rsid w:val="0011681E"/>
    <w:rsid w:val="001867CD"/>
    <w:rsid w:val="001B5F25"/>
    <w:rsid w:val="00206D5A"/>
    <w:rsid w:val="002F53B1"/>
    <w:rsid w:val="00364F19"/>
    <w:rsid w:val="00375DB3"/>
    <w:rsid w:val="003B3CE0"/>
    <w:rsid w:val="0047045B"/>
    <w:rsid w:val="00497AFD"/>
    <w:rsid w:val="004C10CC"/>
    <w:rsid w:val="005B3DD5"/>
    <w:rsid w:val="005E6D47"/>
    <w:rsid w:val="005F4530"/>
    <w:rsid w:val="006237FB"/>
    <w:rsid w:val="00661B27"/>
    <w:rsid w:val="00676CE4"/>
    <w:rsid w:val="00687442"/>
    <w:rsid w:val="006A1DA5"/>
    <w:rsid w:val="006D3982"/>
    <w:rsid w:val="00722DCF"/>
    <w:rsid w:val="007704D8"/>
    <w:rsid w:val="00777686"/>
    <w:rsid w:val="00870AF6"/>
    <w:rsid w:val="00890621"/>
    <w:rsid w:val="008A0186"/>
    <w:rsid w:val="008B1903"/>
    <w:rsid w:val="008C5C25"/>
    <w:rsid w:val="00932BC5"/>
    <w:rsid w:val="009619AF"/>
    <w:rsid w:val="00992E6C"/>
    <w:rsid w:val="00B31C6A"/>
    <w:rsid w:val="00B410A5"/>
    <w:rsid w:val="00B42589"/>
    <w:rsid w:val="00B71980"/>
    <w:rsid w:val="00BA417A"/>
    <w:rsid w:val="00C3283D"/>
    <w:rsid w:val="00C331BF"/>
    <w:rsid w:val="00C3488B"/>
    <w:rsid w:val="00C523FB"/>
    <w:rsid w:val="00CD5B05"/>
    <w:rsid w:val="00DC650B"/>
    <w:rsid w:val="00DF2DD3"/>
    <w:rsid w:val="00DF3AA0"/>
    <w:rsid w:val="00E54E73"/>
    <w:rsid w:val="00E70593"/>
    <w:rsid w:val="00ED3489"/>
    <w:rsid w:val="00F465D1"/>
    <w:rsid w:val="00FC2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6CE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6CE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676C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sid w:val="00676C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sid w:val="00676CE4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sid w:val="00676CE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76CE4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4"/>
    <w:rsid w:val="00676CE4"/>
    <w:pPr>
      <w:shd w:val="clear" w:color="auto" w:fill="FFFFFF"/>
      <w:spacing w:before="360" w:line="320" w:lineRule="exact"/>
      <w:ind w:hanging="19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676CE4"/>
    <w:pPr>
      <w:shd w:val="clear" w:color="auto" w:fill="FFFFFF"/>
      <w:spacing w:line="0" w:lineRule="atLeast"/>
    </w:pPr>
    <w:rPr>
      <w:rFonts w:ascii="Tahoma" w:eastAsia="Tahoma" w:hAnsi="Tahoma" w:cs="Tahoma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Pr>
      <w:rFonts w:ascii="Tahoma" w:eastAsia="Tahoma" w:hAnsi="Tahoma" w:cs="Tahom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a7">
    <w:name w:val="Колонтитул"/>
    <w:basedOn w:val="a5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360" w:line="320" w:lineRule="exact"/>
      <w:ind w:hanging="19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ahoma" w:eastAsia="Tahoma" w:hAnsi="Tahoma" w:cs="Tahoma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6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8</Pages>
  <Words>2634</Words>
  <Characters>15016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Туктамышева Наиля Рашитовна</dc:creator>
  <cp:lastModifiedBy>Win7</cp:lastModifiedBy>
  <cp:revision>21</cp:revision>
  <cp:lastPrinted>2021-11-04T06:16:00Z</cp:lastPrinted>
  <dcterms:created xsi:type="dcterms:W3CDTF">2021-09-15T04:10:00Z</dcterms:created>
  <dcterms:modified xsi:type="dcterms:W3CDTF">2021-11-04T06:17:00Z</dcterms:modified>
</cp:coreProperties>
</file>