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7D6F69" w:rsidTr="007D6F69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6F69" w:rsidRDefault="007D6F69" w:rsidP="007D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Башкортостан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7D6F69" w:rsidRDefault="007D6F69" w:rsidP="007D6F69">
            <w:pPr>
              <w:spacing w:after="0" w:line="240" w:lineRule="auto"/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7D6F69" w:rsidRDefault="007D6F69" w:rsidP="007D6F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r>
              <w:rPr>
                <w:rFonts w:ascii="TimBashk" w:hAnsi="TimBashk"/>
              </w:rPr>
              <w:t>н</w:t>
            </w:r>
            <w:proofErr w:type="spellEnd"/>
            <w:r>
              <w:t xml:space="preserve">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советы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D6F69" w:rsidRDefault="007D6F69" w:rsidP="007D6F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6F69" w:rsidRDefault="007D6F69" w:rsidP="007D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Республика Башкортостан</w:t>
            </w:r>
          </w:p>
          <w:p w:rsidR="007D6F69" w:rsidRDefault="007D6F69" w:rsidP="007D6F69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7D6F69" w:rsidRDefault="007D6F69" w:rsidP="007D6F69">
            <w:pPr>
              <w:spacing w:after="0" w:line="240" w:lineRule="auto"/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7D6F69" w:rsidRDefault="007D6F69" w:rsidP="007D6F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</w:tc>
      </w:tr>
      <w:tr w:rsidR="007D6F69" w:rsidTr="007D6F69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D6F69" w:rsidRDefault="007D6F69" w:rsidP="007D6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7D6F69" w:rsidRDefault="007D6F69" w:rsidP="007D6F69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D6F69" w:rsidRDefault="007D6F69" w:rsidP="007D6F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D6F69" w:rsidRDefault="007D6F69" w:rsidP="007D6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7D6F69" w:rsidRDefault="007D6F69" w:rsidP="007D6F69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2D7F5B" w:rsidRDefault="007D6F69" w:rsidP="007D6F69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</w:t>
      </w:r>
      <w:r w:rsidR="00802D25">
        <w:t xml:space="preserve">              </w:t>
      </w:r>
      <w:r w:rsidR="00ED32BD">
        <w:t>Третье</w:t>
      </w:r>
      <w:r w:rsidR="001052EA">
        <w:rPr>
          <w:rFonts w:ascii="Times New Roman" w:hAnsi="Times New Roman" w:cs="Times New Roman"/>
        </w:rPr>
        <w:t xml:space="preserve">  заседание  двадцать  девятого</w:t>
      </w:r>
      <w:r w:rsidRPr="007D6F69">
        <w:rPr>
          <w:rFonts w:ascii="Times New Roman" w:hAnsi="Times New Roman" w:cs="Times New Roman"/>
        </w:rPr>
        <w:t xml:space="preserve">  созыва</w:t>
      </w:r>
    </w:p>
    <w:p w:rsidR="002A53B5" w:rsidRPr="00621563" w:rsidRDefault="002A53B5" w:rsidP="002A5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21563">
        <w:rPr>
          <w:rFonts w:ascii="Times New Roman" w:hAnsi="Times New Roman" w:cs="Times New Roman"/>
          <w:sz w:val="28"/>
          <w:szCs w:val="28"/>
        </w:rPr>
        <w:t>РЕШЕНИЕ</w:t>
      </w:r>
    </w:p>
    <w:p w:rsidR="002A53B5" w:rsidRPr="00621563" w:rsidRDefault="008D2A6D" w:rsidP="002A5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2D7F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 2023</w:t>
      </w:r>
      <w:r w:rsidR="002D7F5B">
        <w:rPr>
          <w:rFonts w:ascii="Times New Roman" w:hAnsi="Times New Roman" w:cs="Times New Roman"/>
          <w:sz w:val="28"/>
          <w:szCs w:val="28"/>
        </w:rPr>
        <w:t xml:space="preserve"> </w:t>
      </w:r>
      <w:r w:rsidR="002A53B5" w:rsidRPr="00621563">
        <w:rPr>
          <w:rFonts w:ascii="Times New Roman" w:hAnsi="Times New Roman" w:cs="Times New Roman"/>
          <w:sz w:val="28"/>
          <w:szCs w:val="28"/>
        </w:rPr>
        <w:t>года  №</w:t>
      </w:r>
      <w:r w:rsidR="001052EA">
        <w:rPr>
          <w:rFonts w:ascii="Times New Roman" w:hAnsi="Times New Roman" w:cs="Times New Roman"/>
          <w:sz w:val="28"/>
          <w:szCs w:val="28"/>
        </w:rPr>
        <w:t>15</w:t>
      </w:r>
    </w:p>
    <w:p w:rsidR="002A53B5" w:rsidRDefault="002A53B5" w:rsidP="002A5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2A6D" w:rsidRPr="008D2A6D" w:rsidRDefault="006D3BD3" w:rsidP="008D2A6D">
      <w:pPr>
        <w:pStyle w:val="a8"/>
        <w:spacing w:line="24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</w:t>
      </w:r>
      <w:r w:rsidR="008D2A6D" w:rsidRPr="008D2A6D">
        <w:rPr>
          <w:rFonts w:ascii="Times New Roman" w:hAnsi="Times New Roman" w:cs="Times New Roman"/>
          <w:b w:val="0"/>
          <w:sz w:val="28"/>
          <w:szCs w:val="28"/>
        </w:rPr>
        <w:t xml:space="preserve"> Правила  землепользования  и  застройки</w:t>
      </w:r>
      <w:r w:rsidR="004C73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D2A6D" w:rsidRPr="008D2A6D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="008D2A6D" w:rsidRPr="008D2A6D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8D2A6D" w:rsidRPr="008D2A6D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="008D2A6D" w:rsidRPr="008D2A6D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="008D2A6D" w:rsidRPr="008D2A6D">
        <w:rPr>
          <w:rFonts w:ascii="Times New Roman" w:hAnsi="Times New Roman" w:cs="Times New Roman"/>
          <w:b w:val="0"/>
          <w:sz w:val="28"/>
          <w:szCs w:val="28"/>
        </w:rPr>
        <w:t xml:space="preserve">  район Республики Башкортостан, утвержденные решением Совета сельского поселения </w:t>
      </w:r>
      <w:proofErr w:type="spellStart"/>
      <w:r w:rsidR="008D2A6D" w:rsidRPr="008D2A6D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8D2A6D" w:rsidRPr="008D2A6D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="008D2A6D" w:rsidRPr="008D2A6D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="008D2A6D" w:rsidRPr="008D2A6D">
        <w:rPr>
          <w:rFonts w:ascii="Times New Roman" w:hAnsi="Times New Roman" w:cs="Times New Roman"/>
          <w:b w:val="0"/>
          <w:sz w:val="28"/>
          <w:szCs w:val="28"/>
        </w:rPr>
        <w:t xml:space="preserve">  район Республики Башкортостан от 04.03.2015 №163</w:t>
      </w:r>
    </w:p>
    <w:p w:rsidR="002A53B5" w:rsidRDefault="002A53B5" w:rsidP="002A5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53B5" w:rsidRDefault="00A83781" w:rsidP="00F77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Градостроительным кодексом</w:t>
      </w:r>
      <w:r w:rsidR="002A53B5" w:rsidRPr="003855D4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53B5" w:rsidRPr="003855D4">
        <w:rPr>
          <w:rFonts w:ascii="Times New Roman" w:hAnsi="Times New Roman" w:cs="Times New Roman"/>
          <w:sz w:val="28"/>
          <w:szCs w:val="28"/>
        </w:rPr>
        <w:t xml:space="preserve"> Федеральным законом  от 06.10.2003</w:t>
      </w:r>
      <w:r w:rsidR="002A53B5">
        <w:rPr>
          <w:rFonts w:ascii="Times New Roman" w:hAnsi="Times New Roman" w:cs="Times New Roman"/>
          <w:sz w:val="28"/>
          <w:szCs w:val="28"/>
        </w:rPr>
        <w:t xml:space="preserve"> №131-ФЗ</w:t>
      </w:r>
      <w:r w:rsidR="002A53B5" w:rsidRPr="003855D4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2A53B5">
        <w:rPr>
          <w:rFonts w:ascii="Times New Roman" w:hAnsi="Times New Roman" w:cs="Times New Roman"/>
          <w:sz w:val="28"/>
          <w:szCs w:val="28"/>
        </w:rPr>
        <w:t xml:space="preserve">,  Уставом сельского поселения </w:t>
      </w:r>
      <w:proofErr w:type="spellStart"/>
      <w:r w:rsidR="00B610FA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A53B5" w:rsidRPr="003855D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2A53B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учитывая протоколы публичных слушаний по проекту Правил землепользования и застройки,</w:t>
      </w:r>
      <w:r w:rsidRPr="00A83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3855D4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2A53B5" w:rsidRDefault="002A53B5" w:rsidP="007D6F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8D2A6D" w:rsidRDefault="008D2A6D" w:rsidP="008D2A6D">
      <w:pPr>
        <w:pStyle w:val="a8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следующие 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 xml:space="preserve">изменения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 xml:space="preserve">равила  землепользования  и  </w:t>
      </w:r>
      <w:proofErr w:type="spellStart"/>
      <w:r w:rsidRPr="00B07D98">
        <w:rPr>
          <w:rFonts w:ascii="Times New Roman" w:hAnsi="Times New Roman" w:cs="Times New Roman"/>
          <w:b w:val="0"/>
          <w:sz w:val="28"/>
          <w:szCs w:val="28"/>
        </w:rPr>
        <w:t>застройкисельского</w:t>
      </w:r>
      <w:proofErr w:type="spellEnd"/>
      <w:r w:rsidRPr="00B07D98">
        <w:rPr>
          <w:rFonts w:ascii="Times New Roman" w:hAnsi="Times New Roman" w:cs="Times New Roman"/>
          <w:b w:val="0"/>
          <w:sz w:val="28"/>
          <w:szCs w:val="28"/>
        </w:rPr>
        <w:t xml:space="preserve"> поселения </w:t>
      </w:r>
      <w:proofErr w:type="spellStart"/>
      <w:r w:rsidRPr="00B751D5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Pr="00B751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>алаватский</w:t>
      </w:r>
      <w:proofErr w:type="spellEnd"/>
      <w:r w:rsidRPr="00B07D98">
        <w:rPr>
          <w:rFonts w:ascii="Times New Roman" w:hAnsi="Times New Roman" w:cs="Times New Roman"/>
          <w:b w:val="0"/>
          <w:sz w:val="28"/>
          <w:szCs w:val="28"/>
        </w:rPr>
        <w:t xml:space="preserve">  район </w:t>
      </w: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>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 xml:space="preserve">утвержденные решением Совета сельского поселения </w:t>
      </w:r>
      <w:proofErr w:type="spellStart"/>
      <w:r w:rsidRPr="00B751D5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Pr="00B751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>алаватский</w:t>
      </w:r>
      <w:proofErr w:type="spellEnd"/>
      <w:r w:rsidRPr="00B07D98">
        <w:rPr>
          <w:rFonts w:ascii="Times New Roman" w:hAnsi="Times New Roman" w:cs="Times New Roman"/>
          <w:b w:val="0"/>
          <w:sz w:val="28"/>
          <w:szCs w:val="28"/>
        </w:rPr>
        <w:t xml:space="preserve">  район </w:t>
      </w: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 xml:space="preserve">ашкортостан от </w:t>
      </w:r>
      <w:r w:rsidRPr="00B751D5">
        <w:rPr>
          <w:rFonts w:ascii="Times New Roman" w:hAnsi="Times New Roman" w:cs="Times New Roman"/>
          <w:b w:val="0"/>
          <w:sz w:val="28"/>
          <w:szCs w:val="28"/>
        </w:rPr>
        <w:t>04.03.2015 №163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D2A6D" w:rsidRPr="00B07D98" w:rsidRDefault="008D2A6D" w:rsidP="008D2A6D">
      <w:pPr>
        <w:pStyle w:val="a8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7D98">
        <w:rPr>
          <w:rFonts w:ascii="Times New Roman" w:hAnsi="Times New Roman" w:cs="Times New Roman"/>
          <w:b w:val="0"/>
          <w:sz w:val="28"/>
          <w:szCs w:val="28"/>
        </w:rPr>
        <w:t>- В статье 61. Предельные (минимальные и (или) максимальные) размеры земельных участков и предельные параметры размещенного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Таблицу  3 «</w:t>
      </w:r>
      <w:r w:rsidRPr="00B07D98">
        <w:rPr>
          <w:rFonts w:ascii="Times New Roman" w:hAnsi="Times New Roman" w:cs="Times New Roman"/>
          <w:b w:val="0"/>
          <w:sz w:val="28"/>
          <w:szCs w:val="28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строительства» изложить в следующей редакции:</w:t>
      </w:r>
    </w:p>
    <w:p w:rsidR="008103A3" w:rsidRDefault="008103A3" w:rsidP="00810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A53B5">
        <w:rPr>
          <w:rFonts w:ascii="Times New Roman" w:hAnsi="Times New Roman" w:cs="Times New Roman"/>
          <w:sz w:val="28"/>
          <w:szCs w:val="28"/>
        </w:rPr>
        <w:t>2</w:t>
      </w:r>
      <w:r w:rsidR="007D6F69">
        <w:rPr>
          <w:rFonts w:ascii="Times New Roman" w:hAnsi="Times New Roman" w:cs="Times New Roman"/>
          <w:sz w:val="28"/>
          <w:szCs w:val="28"/>
        </w:rPr>
        <w:t>.</w:t>
      </w:r>
      <w:r w:rsidR="002A53B5" w:rsidRPr="002D75EB">
        <w:rPr>
          <w:rFonts w:ascii="Times New Roman" w:hAnsi="Times New Roman" w:cs="Times New Roman"/>
          <w:sz w:val="28"/>
          <w:szCs w:val="28"/>
        </w:rPr>
        <w:t xml:space="preserve">Обнародовать </w:t>
      </w:r>
      <w:r>
        <w:rPr>
          <w:rFonts w:ascii="Times New Roman" w:hAnsi="Times New Roman" w:cs="Times New Roman"/>
          <w:sz w:val="28"/>
          <w:szCs w:val="28"/>
        </w:rPr>
        <w:t>настоящее Р</w:t>
      </w:r>
      <w:r w:rsidR="002A53B5" w:rsidRPr="002D75EB">
        <w:rPr>
          <w:rFonts w:ascii="Times New Roman" w:hAnsi="Times New Roman" w:cs="Times New Roman"/>
          <w:sz w:val="28"/>
          <w:szCs w:val="28"/>
        </w:rPr>
        <w:t xml:space="preserve">ешение на информационном стенде сельского поселения по адресу: с. </w:t>
      </w:r>
      <w:proofErr w:type="spellStart"/>
      <w:r w:rsidR="007D6F69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="002A53B5" w:rsidRPr="002D75EB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7D6F69">
        <w:rPr>
          <w:rFonts w:ascii="Times New Roman" w:hAnsi="Times New Roman" w:cs="Times New Roman"/>
          <w:sz w:val="28"/>
          <w:szCs w:val="28"/>
        </w:rPr>
        <w:t>Молодежная</w:t>
      </w:r>
      <w:proofErr w:type="gramEnd"/>
      <w:r w:rsidR="002A53B5" w:rsidRPr="002D75EB">
        <w:rPr>
          <w:rFonts w:ascii="Times New Roman" w:hAnsi="Times New Roman" w:cs="Times New Roman"/>
          <w:sz w:val="28"/>
          <w:szCs w:val="28"/>
        </w:rPr>
        <w:t>,</w:t>
      </w:r>
      <w:r w:rsidR="007D6F69">
        <w:rPr>
          <w:rFonts w:ascii="Times New Roman" w:hAnsi="Times New Roman" w:cs="Times New Roman"/>
          <w:sz w:val="28"/>
          <w:szCs w:val="28"/>
        </w:rPr>
        <w:t>6</w:t>
      </w:r>
      <w:r w:rsidR="002A53B5" w:rsidRPr="002D75EB">
        <w:rPr>
          <w:rFonts w:ascii="Times New Roman" w:hAnsi="Times New Roman" w:cs="Times New Roman"/>
          <w:sz w:val="28"/>
          <w:szCs w:val="28"/>
        </w:rPr>
        <w:t xml:space="preserve"> и на официальном сайте в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  по адресу:</w:t>
      </w:r>
      <w:r w:rsidRPr="008103A3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D718C">
          <w:rPr>
            <w:rStyle w:val="a7"/>
            <w:rFonts w:ascii="Times New Roman" w:hAnsi="Times New Roman" w:cs="Times New Roman"/>
            <w:sz w:val="28"/>
            <w:szCs w:val="28"/>
          </w:rPr>
          <w:t>https://ishimbaevo33sp.ru/</w:t>
        </w:r>
      </w:hyperlink>
      <w:r w:rsidR="002A53B5" w:rsidRPr="002D75EB">
        <w:rPr>
          <w:rFonts w:ascii="Times New Roman" w:hAnsi="Times New Roman" w:cs="Times New Roman"/>
          <w:sz w:val="28"/>
          <w:szCs w:val="28"/>
        </w:rPr>
        <w:t>.</w:t>
      </w:r>
    </w:p>
    <w:p w:rsidR="00F81705" w:rsidRDefault="008103A3" w:rsidP="00810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</w:t>
      </w:r>
      <w:r w:rsidR="002A53B5" w:rsidRPr="002D75EB">
        <w:rPr>
          <w:rFonts w:ascii="Times New Roman" w:hAnsi="Times New Roman" w:cs="Times New Roman"/>
          <w:sz w:val="28"/>
          <w:szCs w:val="28"/>
        </w:rPr>
        <w:t>Контроль исполнения возложить на Постоянную комиссию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6F69" w:rsidRPr="007D6F69">
        <w:rPr>
          <w:rFonts w:ascii="Times New Roman" w:hAnsi="Times New Roman" w:cs="Times New Roman"/>
          <w:sz w:val="28"/>
        </w:rPr>
        <w:t>развитию  предпринимательства, земельным вопросам, благоустройству  и  экологии</w:t>
      </w:r>
      <w:r w:rsidR="007D6F69" w:rsidRPr="002D75EB">
        <w:rPr>
          <w:rFonts w:ascii="Times New Roman" w:hAnsi="Times New Roman" w:cs="Times New Roman"/>
          <w:sz w:val="28"/>
          <w:szCs w:val="28"/>
        </w:rPr>
        <w:t xml:space="preserve"> </w:t>
      </w:r>
      <w:r w:rsidR="002A53B5" w:rsidRPr="002D75EB"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proofErr w:type="spellStart"/>
      <w:r w:rsidR="007D6F69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A53B5" w:rsidRPr="002D75E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A53B5" w:rsidRPr="002D75EB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2A53B5" w:rsidRPr="002D75EB">
        <w:rPr>
          <w:rFonts w:ascii="Times New Roman" w:hAnsi="Times New Roman" w:cs="Times New Roman"/>
          <w:sz w:val="28"/>
          <w:szCs w:val="28"/>
        </w:rPr>
        <w:t xml:space="preserve"> район Респу</w:t>
      </w:r>
      <w:r w:rsidR="007D6F69">
        <w:rPr>
          <w:rFonts w:ascii="Times New Roman" w:hAnsi="Times New Roman" w:cs="Times New Roman"/>
          <w:sz w:val="28"/>
          <w:szCs w:val="28"/>
        </w:rPr>
        <w:t>блики Башкортостан.</w:t>
      </w:r>
      <w:r w:rsidR="002A53B5" w:rsidRPr="002D75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6F69" w:rsidRPr="002D75EB" w:rsidRDefault="007D6F69" w:rsidP="00810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53B5" w:rsidRPr="002D75EB" w:rsidRDefault="002A53B5" w:rsidP="002A5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53B5" w:rsidRPr="002D75EB" w:rsidRDefault="002A53B5" w:rsidP="002A5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55D4" w:rsidRDefault="007D6F69" w:rsidP="008103A3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Глава </w:t>
      </w:r>
      <w:r w:rsidR="002A53B5" w:rsidRPr="006F511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Д.С.Сахаутдинов</w:t>
      </w:r>
      <w:bookmarkStart w:id="0" w:name="_GoBack"/>
      <w:bookmarkEnd w:id="0"/>
      <w:proofErr w:type="spellEnd"/>
    </w:p>
    <w:p w:rsid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:rsid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:rsidR="00802D25" w:rsidRP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802D25" w:rsidRP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802D25">
        <w:rPr>
          <w:rFonts w:ascii="Times New Roman" w:hAnsi="Times New Roman" w:cs="Times New Roman"/>
          <w:sz w:val="24"/>
          <w:szCs w:val="24"/>
        </w:rPr>
        <w:t xml:space="preserve">к Решению Совета сельского поселения </w:t>
      </w:r>
    </w:p>
    <w:p w:rsidR="00802D25" w:rsidRP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02D25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802D2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</w:p>
    <w:p w:rsidR="00802D25" w:rsidRP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02D25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802D25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802D25" w:rsidRPr="00802D25" w:rsidRDefault="004E29D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 ноября 2023</w:t>
      </w:r>
      <w:r w:rsidR="001052EA">
        <w:rPr>
          <w:rFonts w:ascii="Times New Roman" w:hAnsi="Times New Roman" w:cs="Times New Roman"/>
          <w:sz w:val="24"/>
          <w:szCs w:val="24"/>
        </w:rPr>
        <w:t xml:space="preserve"> г. №15</w:t>
      </w:r>
    </w:p>
    <w:p w:rsidR="00802D25" w:rsidRDefault="00802D25" w:rsidP="00802D25">
      <w:pPr>
        <w:pStyle w:val="a4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8D2A6D" w:rsidRPr="00B07D98" w:rsidRDefault="008D2A6D" w:rsidP="008D2A6D">
      <w:pPr>
        <w:pStyle w:val="a8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07D98">
        <w:rPr>
          <w:rFonts w:ascii="Times New Roman" w:hAnsi="Times New Roman" w:cs="Times New Roman"/>
          <w:sz w:val="28"/>
          <w:szCs w:val="28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8D2A6D" w:rsidRPr="00F71DA3" w:rsidRDefault="008D2A6D" w:rsidP="008D2A6D">
      <w:pPr>
        <w:spacing w:line="240" w:lineRule="auto"/>
        <w:ind w:firstLine="36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71DA3">
        <w:rPr>
          <w:rFonts w:ascii="Times New Roman" w:hAnsi="Times New Roman" w:cs="Times New Roman"/>
          <w:b/>
          <w:sz w:val="24"/>
          <w:szCs w:val="24"/>
        </w:rPr>
        <w:t>Таблица 3.</w:t>
      </w:r>
    </w:p>
    <w:tbl>
      <w:tblPr>
        <w:tblW w:w="31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1080"/>
        <w:gridCol w:w="1080"/>
        <w:gridCol w:w="900"/>
        <w:gridCol w:w="1080"/>
        <w:gridCol w:w="1080"/>
        <w:gridCol w:w="900"/>
        <w:gridCol w:w="1080"/>
        <w:gridCol w:w="900"/>
        <w:gridCol w:w="1080"/>
        <w:gridCol w:w="5364"/>
        <w:gridCol w:w="7524"/>
        <w:gridCol w:w="7524"/>
        <w:gridCol w:w="252"/>
        <w:gridCol w:w="252"/>
        <w:gridCol w:w="252"/>
        <w:gridCol w:w="252"/>
        <w:gridCol w:w="252"/>
      </w:tblGrid>
      <w:tr w:rsidR="008D2A6D" w:rsidRPr="00F71DA3" w:rsidTr="00F84FE2">
        <w:trPr>
          <w:gridAfter w:val="8"/>
          <w:wAfter w:w="21672" w:type="dxa"/>
          <w:cantSplit/>
          <w:trHeight w:val="2101"/>
        </w:trPr>
        <w:tc>
          <w:tcPr>
            <w:tcW w:w="828" w:type="dxa"/>
            <w:shd w:val="clear" w:color="auto" w:fill="auto"/>
            <w:textDirection w:val="btLr"/>
          </w:tcPr>
          <w:p w:rsidR="008D2A6D" w:rsidRPr="00F71DA3" w:rsidRDefault="008D2A6D" w:rsidP="00F84FE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Зона</w:t>
            </w:r>
          </w:p>
        </w:tc>
        <w:tc>
          <w:tcPr>
            <w:tcW w:w="1080" w:type="dxa"/>
            <w:shd w:val="clear" w:color="auto" w:fill="auto"/>
            <w:textDirection w:val="btLr"/>
          </w:tcPr>
          <w:p w:rsidR="008D2A6D" w:rsidRPr="00F71DA3" w:rsidRDefault="008D2A6D" w:rsidP="00F84FE2">
            <w:pPr>
              <w:spacing w:line="240" w:lineRule="auto"/>
              <w:ind w:left="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Миним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лощадь</w:t>
            </w:r>
            <w:proofErr w:type="spellEnd"/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, га</w:t>
            </w:r>
          </w:p>
        </w:tc>
        <w:tc>
          <w:tcPr>
            <w:tcW w:w="1080" w:type="dxa"/>
            <w:shd w:val="clear" w:color="auto" w:fill="auto"/>
            <w:textDirection w:val="btLr"/>
          </w:tcPr>
          <w:p w:rsidR="008D2A6D" w:rsidRPr="00F71DA3" w:rsidRDefault="008D2A6D" w:rsidP="00F84FE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Минимальная длина по </w:t>
            </w:r>
            <w:proofErr w:type="spellStart"/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улич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 xml:space="preserve"> фронту, </w:t>
            </w:r>
            <w:proofErr w:type="gramStart"/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900" w:type="dxa"/>
            <w:shd w:val="clear" w:color="auto" w:fill="auto"/>
            <w:textDirection w:val="btLr"/>
          </w:tcPr>
          <w:p w:rsidR="008D2A6D" w:rsidRPr="00F71DA3" w:rsidRDefault="008D2A6D" w:rsidP="00F84FE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Минимальная ширина на/глубину, </w:t>
            </w:r>
            <w:proofErr w:type="gramStart"/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080" w:type="dxa"/>
            <w:textDirection w:val="btLr"/>
          </w:tcPr>
          <w:p w:rsidR="008D2A6D" w:rsidRPr="00931887" w:rsidRDefault="008D2A6D" w:rsidP="00F84FE2">
            <w:pPr>
              <w:spacing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31887">
              <w:rPr>
                <w:rFonts w:ascii="Times New Roman" w:hAnsi="Times New Roman" w:cs="Times New Roman"/>
                <w:sz w:val="24"/>
                <w:szCs w:val="24"/>
              </w:rPr>
              <w:t>инимальный отступ от красной линии (м)</w:t>
            </w:r>
          </w:p>
        </w:tc>
        <w:tc>
          <w:tcPr>
            <w:tcW w:w="1080" w:type="dxa"/>
            <w:shd w:val="clear" w:color="auto" w:fill="auto"/>
            <w:textDirection w:val="btLr"/>
          </w:tcPr>
          <w:p w:rsidR="008D2A6D" w:rsidRPr="00F71DA3" w:rsidRDefault="008D2A6D" w:rsidP="00F84FE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застройки, %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8D2A6D" w:rsidRPr="00F71DA3" w:rsidRDefault="008D2A6D" w:rsidP="00F84FE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озеленения, %</w:t>
            </w:r>
          </w:p>
        </w:tc>
        <w:tc>
          <w:tcPr>
            <w:tcW w:w="1080" w:type="dxa"/>
            <w:shd w:val="clear" w:color="auto" w:fill="auto"/>
            <w:textDirection w:val="btLr"/>
          </w:tcPr>
          <w:p w:rsidR="008D2A6D" w:rsidRPr="00F71DA3" w:rsidRDefault="008D2A6D" w:rsidP="00F84FE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высота здания до конька крыши, </w:t>
            </w:r>
            <w:proofErr w:type="gramStart"/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900" w:type="dxa"/>
            <w:shd w:val="clear" w:color="auto" w:fill="auto"/>
            <w:textDirection w:val="btLr"/>
          </w:tcPr>
          <w:p w:rsidR="008D2A6D" w:rsidRPr="00F71DA3" w:rsidRDefault="008D2A6D" w:rsidP="00F84FE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высота оград, </w:t>
            </w:r>
            <w:proofErr w:type="gramStart"/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080" w:type="dxa"/>
            <w:textDirection w:val="btLr"/>
          </w:tcPr>
          <w:p w:rsidR="008D2A6D" w:rsidRPr="0032095D" w:rsidRDefault="008D2A6D" w:rsidP="00F84FE2">
            <w:pPr>
              <w:ind w:left="113" w:right="113"/>
              <w:rPr>
                <w:rFonts w:ascii="Times New Roman" w:hAnsi="Times New Roman" w:cs="Times New Roman"/>
              </w:rPr>
            </w:pPr>
            <w:r w:rsidRPr="0032095D">
              <w:rPr>
                <w:rFonts w:ascii="Times New Roman" w:hAnsi="Times New Roman" w:cs="Times New Roman"/>
              </w:rPr>
              <w:t>Мини</w:t>
            </w:r>
            <w:r>
              <w:rPr>
                <w:rFonts w:ascii="Times New Roman" w:hAnsi="Times New Roman" w:cs="Times New Roman"/>
              </w:rPr>
              <w:t>мальный отступ стен зданий с окнами из жилых поме</w:t>
            </w:r>
            <w:r w:rsidRPr="0032095D">
              <w:rPr>
                <w:rFonts w:ascii="Times New Roman" w:hAnsi="Times New Roman" w:cs="Times New Roman"/>
              </w:rPr>
              <w:t xml:space="preserve">щений от  границ </w:t>
            </w:r>
          </w:p>
          <w:p w:rsidR="008D2A6D" w:rsidRPr="00F71DA3" w:rsidRDefault="008D2A6D" w:rsidP="00F84FE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соседних участков (м)</w:t>
            </w:r>
          </w:p>
        </w:tc>
      </w:tr>
      <w:tr w:rsidR="008D2A6D" w:rsidRPr="00F71DA3" w:rsidTr="00F84FE2">
        <w:trPr>
          <w:gridAfter w:val="8"/>
          <w:wAfter w:w="21672" w:type="dxa"/>
        </w:trPr>
        <w:tc>
          <w:tcPr>
            <w:tcW w:w="828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80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6*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7*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8*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9*</w:t>
            </w:r>
          </w:p>
        </w:tc>
        <w:tc>
          <w:tcPr>
            <w:tcW w:w="1080" w:type="dxa"/>
          </w:tcPr>
          <w:p w:rsidR="008D2A6D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10*</w:t>
            </w:r>
          </w:p>
        </w:tc>
      </w:tr>
      <w:tr w:rsidR="008D2A6D" w:rsidRPr="00F71DA3" w:rsidTr="00F84FE2">
        <w:trPr>
          <w:gridAfter w:val="8"/>
          <w:wAfter w:w="21672" w:type="dxa"/>
          <w:trHeight w:hRule="exact" w:val="510"/>
        </w:trPr>
        <w:tc>
          <w:tcPr>
            <w:tcW w:w="828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Ж-1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06/0,20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20-40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80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D2A6D" w:rsidRPr="00F71DA3" w:rsidTr="00F84FE2">
        <w:trPr>
          <w:gridAfter w:val="8"/>
          <w:wAfter w:w="21672" w:type="dxa"/>
          <w:trHeight w:hRule="exact" w:val="2226"/>
        </w:trPr>
        <w:tc>
          <w:tcPr>
            <w:tcW w:w="828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ОД-1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27-30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24-26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10-20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8D2A6D" w:rsidRPr="0032095D" w:rsidRDefault="008D2A6D" w:rsidP="00F84FE2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32095D">
              <w:rPr>
                <w:rFonts w:ascii="Times New Roman" w:hAnsi="Times New Roman" w:cs="Times New Roman"/>
              </w:rPr>
              <w:t xml:space="preserve">0,9 от </w:t>
            </w:r>
            <w:proofErr w:type="spellStart"/>
            <w:proofErr w:type="gramStart"/>
            <w:r w:rsidRPr="0032095D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-</w:t>
            </w:r>
            <w:r w:rsidRPr="0032095D">
              <w:rPr>
                <w:rFonts w:ascii="Times New Roman" w:hAnsi="Times New Roman" w:cs="Times New Roman"/>
              </w:rPr>
              <w:t>соты</w:t>
            </w:r>
            <w:proofErr w:type="spellEnd"/>
            <w:proofErr w:type="gramEnd"/>
            <w:r w:rsidRPr="0032095D">
              <w:rPr>
                <w:rFonts w:ascii="Times New Roman" w:hAnsi="Times New Roman" w:cs="Times New Roman"/>
              </w:rPr>
              <w:t xml:space="preserve"> фасада, </w:t>
            </w:r>
            <w:proofErr w:type="spellStart"/>
            <w:r w:rsidRPr="0032095D">
              <w:rPr>
                <w:rFonts w:ascii="Times New Roman" w:hAnsi="Times New Roman" w:cs="Times New Roman"/>
              </w:rPr>
              <w:t>выходя</w:t>
            </w:r>
            <w:r>
              <w:rPr>
                <w:rFonts w:ascii="Times New Roman" w:hAnsi="Times New Roman" w:cs="Times New Roman"/>
              </w:rPr>
              <w:t>-</w:t>
            </w:r>
            <w:r w:rsidRPr="0032095D">
              <w:rPr>
                <w:rFonts w:ascii="Times New Roman" w:hAnsi="Times New Roman" w:cs="Times New Roman"/>
              </w:rPr>
              <w:t>щего</w:t>
            </w:r>
            <w:proofErr w:type="spellEnd"/>
            <w:r w:rsidRPr="0032095D">
              <w:rPr>
                <w:rFonts w:ascii="Times New Roman" w:hAnsi="Times New Roman" w:cs="Times New Roman"/>
              </w:rPr>
              <w:t xml:space="preserve"> на соседний участок</w:t>
            </w:r>
          </w:p>
        </w:tc>
      </w:tr>
      <w:tr w:rsidR="008D2A6D" w:rsidRPr="00F71DA3" w:rsidTr="00F84FE2">
        <w:trPr>
          <w:gridAfter w:val="8"/>
          <w:wAfter w:w="21672" w:type="dxa"/>
          <w:trHeight w:hRule="exact" w:val="510"/>
        </w:trPr>
        <w:tc>
          <w:tcPr>
            <w:tcW w:w="828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Т-1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1080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1080" w:type="dxa"/>
          </w:tcPr>
          <w:p w:rsidR="008D2A6D" w:rsidRDefault="008D2A6D" w:rsidP="00F84FE2">
            <w:r w:rsidRPr="00AF2A32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</w:tr>
      <w:tr w:rsidR="008D2A6D" w:rsidRPr="00F71DA3" w:rsidTr="00F84FE2">
        <w:trPr>
          <w:gridAfter w:val="8"/>
          <w:wAfter w:w="21672" w:type="dxa"/>
          <w:trHeight w:hRule="exact" w:val="510"/>
        </w:trPr>
        <w:tc>
          <w:tcPr>
            <w:tcW w:w="828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П-1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080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1080" w:type="dxa"/>
          </w:tcPr>
          <w:p w:rsidR="008D2A6D" w:rsidRDefault="008D2A6D" w:rsidP="00F84FE2">
            <w:r w:rsidRPr="00AF2A32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</w:tr>
      <w:tr w:rsidR="008D2A6D" w:rsidRPr="00F71DA3" w:rsidTr="00F84FE2">
        <w:trPr>
          <w:gridAfter w:val="8"/>
          <w:wAfter w:w="21672" w:type="dxa"/>
          <w:trHeight w:hRule="exact" w:val="510"/>
        </w:trPr>
        <w:tc>
          <w:tcPr>
            <w:tcW w:w="828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П-2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80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080" w:type="dxa"/>
          </w:tcPr>
          <w:p w:rsidR="008D2A6D" w:rsidRDefault="008D2A6D" w:rsidP="00F84FE2">
            <w:r w:rsidRPr="00AF2A32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</w:tr>
      <w:tr w:rsidR="008D2A6D" w:rsidRPr="00F71DA3" w:rsidTr="00F84FE2">
        <w:trPr>
          <w:gridAfter w:val="8"/>
          <w:wAfter w:w="21672" w:type="dxa"/>
          <w:trHeight w:hRule="exact" w:val="510"/>
        </w:trPr>
        <w:tc>
          <w:tcPr>
            <w:tcW w:w="828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Р-1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8D2A6D" w:rsidRDefault="008D2A6D" w:rsidP="00F84FE2">
            <w:r w:rsidRPr="00AF2A32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</w:tr>
      <w:tr w:rsidR="008D2A6D" w:rsidRPr="00F71DA3" w:rsidTr="00F84FE2">
        <w:trPr>
          <w:gridAfter w:val="8"/>
          <w:wAfter w:w="21672" w:type="dxa"/>
          <w:trHeight w:hRule="exact" w:val="510"/>
        </w:trPr>
        <w:tc>
          <w:tcPr>
            <w:tcW w:w="828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Р-2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1080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80" w:type="dxa"/>
          </w:tcPr>
          <w:p w:rsidR="008D2A6D" w:rsidRDefault="008D2A6D" w:rsidP="00F84FE2">
            <w:r w:rsidRPr="00AF2A32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</w:tr>
      <w:tr w:rsidR="008D2A6D" w:rsidRPr="00F71DA3" w:rsidTr="00F84FE2">
        <w:trPr>
          <w:gridAfter w:val="8"/>
          <w:wAfter w:w="21672" w:type="dxa"/>
          <w:trHeight w:hRule="exact" w:val="510"/>
        </w:trPr>
        <w:tc>
          <w:tcPr>
            <w:tcW w:w="828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СП-1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1080" w:type="dxa"/>
          </w:tcPr>
          <w:p w:rsidR="008D2A6D" w:rsidRDefault="008D2A6D" w:rsidP="00F84FE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080" w:type="dxa"/>
          </w:tcPr>
          <w:p w:rsidR="008D2A6D" w:rsidRDefault="008D2A6D" w:rsidP="00F84FE2"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D2A6D" w:rsidRPr="00F71DA3" w:rsidTr="00F84FE2">
        <w:trPr>
          <w:gridAfter w:val="8"/>
          <w:wAfter w:w="21672" w:type="dxa"/>
          <w:trHeight w:hRule="exact" w:val="510"/>
        </w:trPr>
        <w:tc>
          <w:tcPr>
            <w:tcW w:w="828" w:type="dxa"/>
            <w:shd w:val="clear" w:color="auto" w:fill="auto"/>
          </w:tcPr>
          <w:p w:rsidR="008D2A6D" w:rsidRPr="00F32EC5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C5"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  <w:p w:rsidR="008D2A6D" w:rsidRPr="00F32EC5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8D2A6D" w:rsidRPr="00F32EC5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C5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1080" w:type="dxa"/>
            <w:shd w:val="clear" w:color="auto" w:fill="auto"/>
          </w:tcPr>
          <w:p w:rsidR="008D2A6D" w:rsidRPr="00F32EC5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C5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900" w:type="dxa"/>
            <w:shd w:val="clear" w:color="auto" w:fill="auto"/>
          </w:tcPr>
          <w:p w:rsidR="008D2A6D" w:rsidRPr="00F32EC5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C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</w:tcPr>
          <w:p w:rsidR="008D2A6D" w:rsidRDefault="008D2A6D" w:rsidP="00F84FE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shd w:val="clear" w:color="auto" w:fill="auto"/>
          </w:tcPr>
          <w:p w:rsidR="008D2A6D" w:rsidRPr="00F32EC5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00" w:type="dxa"/>
            <w:shd w:val="clear" w:color="auto" w:fill="auto"/>
          </w:tcPr>
          <w:p w:rsidR="008D2A6D" w:rsidRPr="00F32EC5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C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shd w:val="clear" w:color="auto" w:fill="auto"/>
          </w:tcPr>
          <w:p w:rsidR="008D2A6D" w:rsidRPr="00F32EC5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:rsidR="008D2A6D" w:rsidRPr="00F32EC5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C5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080" w:type="dxa"/>
          </w:tcPr>
          <w:p w:rsidR="008D2A6D" w:rsidRDefault="008D2A6D" w:rsidP="00F84FE2"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D2A6D" w:rsidRPr="00F71DA3" w:rsidTr="00F84FE2">
        <w:trPr>
          <w:gridAfter w:val="8"/>
          <w:wAfter w:w="21672" w:type="dxa"/>
          <w:trHeight w:hRule="exact" w:val="510"/>
        </w:trPr>
        <w:tc>
          <w:tcPr>
            <w:tcW w:w="828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С-1</w:t>
            </w:r>
          </w:p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1080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900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80" w:type="dxa"/>
          </w:tcPr>
          <w:p w:rsidR="008D2A6D" w:rsidRDefault="008D2A6D" w:rsidP="00F84FE2">
            <w:r w:rsidRPr="00AF2A32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</w:tr>
      <w:tr w:rsidR="008D2A6D" w:rsidRPr="00F71DA3" w:rsidTr="00F84FE2">
        <w:trPr>
          <w:trHeight w:val="683"/>
        </w:trPr>
        <w:tc>
          <w:tcPr>
            <w:tcW w:w="828" w:type="dxa"/>
            <w:shd w:val="clear" w:color="auto" w:fill="auto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9180" w:type="dxa"/>
            <w:gridSpan w:val="9"/>
            <w:shd w:val="clear" w:color="auto" w:fill="auto"/>
            <w:vAlign w:val="center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DA3">
              <w:rPr>
                <w:rFonts w:ascii="Times New Roman" w:hAnsi="Times New Roman" w:cs="Times New Roman"/>
                <w:sz w:val="24"/>
                <w:szCs w:val="24"/>
              </w:rPr>
              <w:t>НЕ РЕГЛАМЕНТИРУЕТСЯ</w:t>
            </w:r>
          </w:p>
        </w:tc>
        <w:tc>
          <w:tcPr>
            <w:tcW w:w="5364" w:type="dxa"/>
            <w:tcBorders>
              <w:top w:val="nil"/>
              <w:bottom w:val="nil"/>
            </w:tcBorders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4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4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dxa"/>
          </w:tcPr>
          <w:p w:rsidR="008D2A6D" w:rsidRPr="00F71DA3" w:rsidRDefault="008D2A6D" w:rsidP="00F84F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A6D" w:rsidRPr="00B07D98" w:rsidRDefault="008D2A6D" w:rsidP="008D2A6D">
      <w:pPr>
        <w:pStyle w:val="a8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02D25" w:rsidRDefault="00802D25" w:rsidP="008103A3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609C" w:rsidRDefault="00DB609C" w:rsidP="001052EA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sz w:val="16"/>
          <w:szCs w:val="16"/>
        </w:rPr>
      </w:pPr>
    </w:p>
    <w:p w:rsidR="00D44B87" w:rsidRPr="00DB609C" w:rsidRDefault="00D44B87" w:rsidP="008103A3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sz w:val="16"/>
          <w:szCs w:val="16"/>
        </w:rPr>
      </w:pPr>
    </w:p>
    <w:sectPr w:rsidR="00D44B87" w:rsidRPr="00DB609C" w:rsidSect="008103A3">
      <w:pgSz w:w="11906" w:h="16838"/>
      <w:pgMar w:top="425" w:right="851" w:bottom="73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17F2F"/>
    <w:multiLevelType w:val="hybridMultilevel"/>
    <w:tmpl w:val="D08E7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838A4"/>
    <w:rsid w:val="001052EA"/>
    <w:rsid w:val="00136547"/>
    <w:rsid w:val="00172216"/>
    <w:rsid w:val="0020054A"/>
    <w:rsid w:val="002A53B5"/>
    <w:rsid w:val="002D75EB"/>
    <w:rsid w:val="002D7F5B"/>
    <w:rsid w:val="002F4E45"/>
    <w:rsid w:val="0033443E"/>
    <w:rsid w:val="00361D68"/>
    <w:rsid w:val="003855D4"/>
    <w:rsid w:val="004005C6"/>
    <w:rsid w:val="004A08B7"/>
    <w:rsid w:val="004C7304"/>
    <w:rsid w:val="004E29D5"/>
    <w:rsid w:val="00517C4D"/>
    <w:rsid w:val="00523058"/>
    <w:rsid w:val="00526326"/>
    <w:rsid w:val="0058403D"/>
    <w:rsid w:val="00614FE3"/>
    <w:rsid w:val="00671E49"/>
    <w:rsid w:val="006D3BD3"/>
    <w:rsid w:val="006E0629"/>
    <w:rsid w:val="00787DB8"/>
    <w:rsid w:val="007D6F69"/>
    <w:rsid w:val="00802D25"/>
    <w:rsid w:val="008103A3"/>
    <w:rsid w:val="0084150A"/>
    <w:rsid w:val="008D2A6D"/>
    <w:rsid w:val="008F1B2A"/>
    <w:rsid w:val="008F1E39"/>
    <w:rsid w:val="009838A4"/>
    <w:rsid w:val="00996C14"/>
    <w:rsid w:val="00A52A4F"/>
    <w:rsid w:val="00A83781"/>
    <w:rsid w:val="00A9565D"/>
    <w:rsid w:val="00AE49B7"/>
    <w:rsid w:val="00B610FA"/>
    <w:rsid w:val="00B7330B"/>
    <w:rsid w:val="00BC2F95"/>
    <w:rsid w:val="00C00447"/>
    <w:rsid w:val="00CE6915"/>
    <w:rsid w:val="00D44B87"/>
    <w:rsid w:val="00DB609C"/>
    <w:rsid w:val="00E31574"/>
    <w:rsid w:val="00ED32BD"/>
    <w:rsid w:val="00F15B37"/>
    <w:rsid w:val="00F77EBE"/>
    <w:rsid w:val="00F81705"/>
    <w:rsid w:val="00FB0929"/>
    <w:rsid w:val="00FB5401"/>
    <w:rsid w:val="00FB5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A53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2A53B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A53B5"/>
    <w:pPr>
      <w:spacing w:after="160" w:line="259" w:lineRule="auto"/>
      <w:ind w:left="720"/>
      <w:contextualSpacing/>
    </w:pPr>
  </w:style>
  <w:style w:type="paragraph" w:styleId="a5">
    <w:name w:val="header"/>
    <w:basedOn w:val="a"/>
    <w:link w:val="a6"/>
    <w:semiHidden/>
    <w:unhideWhenUsed/>
    <w:rsid w:val="007D6F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7D6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nhideWhenUsed/>
    <w:rsid w:val="00A83781"/>
    <w:pPr>
      <w:spacing w:after="120" w:line="240" w:lineRule="auto"/>
      <w:jc w:val="both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83781"/>
    <w:rPr>
      <w:rFonts w:ascii="Calibri" w:eastAsia="Calibri" w:hAnsi="Calibri" w:cs="Times New Roman"/>
      <w:sz w:val="16"/>
      <w:szCs w:val="16"/>
    </w:rPr>
  </w:style>
  <w:style w:type="character" w:styleId="a7">
    <w:name w:val="Hyperlink"/>
    <w:basedOn w:val="a0"/>
    <w:uiPriority w:val="99"/>
    <w:unhideWhenUsed/>
    <w:rsid w:val="008103A3"/>
    <w:rPr>
      <w:color w:val="0000FF" w:themeColor="hyperlink"/>
      <w:u w:val="single"/>
    </w:rPr>
  </w:style>
  <w:style w:type="paragraph" w:styleId="a8">
    <w:name w:val="Title"/>
    <w:basedOn w:val="a"/>
    <w:link w:val="a9"/>
    <w:qFormat/>
    <w:rsid w:val="008D2A6D"/>
    <w:pPr>
      <w:widowControl w:val="0"/>
      <w:autoSpaceDE w:val="0"/>
      <w:autoSpaceDN w:val="0"/>
      <w:adjustRightInd w:val="0"/>
      <w:spacing w:after="0" w:line="259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8D2A6D"/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3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94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57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87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759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6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himbaevo33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бмв-60</dc:creator>
  <cp:lastModifiedBy>Win7</cp:lastModifiedBy>
  <cp:revision>8</cp:revision>
  <cp:lastPrinted>2023-11-30T04:31:00Z</cp:lastPrinted>
  <dcterms:created xsi:type="dcterms:W3CDTF">2023-11-14T07:22:00Z</dcterms:created>
  <dcterms:modified xsi:type="dcterms:W3CDTF">2023-11-30T04:31:00Z</dcterms:modified>
</cp:coreProperties>
</file>