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F4D3D" w:rsidTr="001F4D3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r w:rsidRPr="00273458">
              <w:rPr>
                <w:sz w:val="28"/>
                <w:szCs w:val="28"/>
              </w:rPr>
              <w:t>Башкортостан Республика</w:t>
            </w:r>
            <w:proofErr w:type="gramStart"/>
            <w:r w:rsidRPr="00273458">
              <w:rPr>
                <w:sz w:val="28"/>
                <w:szCs w:val="28"/>
                <w:lang w:val="en-US"/>
              </w:rPr>
              <w:t>h</w:t>
            </w:r>
            <w:proofErr w:type="spellStart"/>
            <w:proofErr w:type="gramEnd"/>
            <w:r w:rsidRPr="00273458">
              <w:rPr>
                <w:sz w:val="28"/>
                <w:szCs w:val="28"/>
              </w:rPr>
              <w:t>ы</w:t>
            </w:r>
            <w:proofErr w:type="spellEnd"/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proofErr w:type="spellStart"/>
            <w:r w:rsidRPr="00273458">
              <w:rPr>
                <w:sz w:val="28"/>
                <w:szCs w:val="28"/>
              </w:rPr>
              <w:t>Салауат</w:t>
            </w:r>
            <w:proofErr w:type="spellEnd"/>
            <w:r w:rsidRPr="00273458">
              <w:rPr>
                <w:sz w:val="28"/>
                <w:szCs w:val="28"/>
              </w:rPr>
              <w:t xml:space="preserve"> районы</w:t>
            </w:r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proofErr w:type="spellStart"/>
            <w:r w:rsidRPr="00273458">
              <w:rPr>
                <w:sz w:val="28"/>
                <w:szCs w:val="28"/>
              </w:rPr>
              <w:t>муниципаль</w:t>
            </w:r>
            <w:proofErr w:type="spellEnd"/>
            <w:r w:rsidRPr="00273458">
              <w:rPr>
                <w:sz w:val="28"/>
                <w:szCs w:val="28"/>
              </w:rPr>
              <w:t xml:space="preserve"> </w:t>
            </w:r>
            <w:proofErr w:type="spellStart"/>
            <w:r w:rsidRPr="00273458">
              <w:rPr>
                <w:sz w:val="28"/>
                <w:szCs w:val="28"/>
              </w:rPr>
              <w:t>районыны</w:t>
            </w:r>
            <w:r w:rsidRPr="00273458">
              <w:rPr>
                <w:rFonts w:ascii="TimBashk" w:hAnsi="TimBashk"/>
                <w:sz w:val="28"/>
                <w:szCs w:val="28"/>
              </w:rPr>
              <w:t>н</w:t>
            </w:r>
            <w:proofErr w:type="spellEnd"/>
            <w:r w:rsidRPr="00273458">
              <w:rPr>
                <w:sz w:val="28"/>
                <w:szCs w:val="28"/>
              </w:rPr>
              <w:t xml:space="preserve"> </w:t>
            </w:r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proofErr w:type="spellStart"/>
            <w:r w:rsidRPr="00273458">
              <w:rPr>
                <w:sz w:val="28"/>
                <w:szCs w:val="28"/>
              </w:rPr>
              <w:t>Ишембай</w:t>
            </w:r>
            <w:proofErr w:type="spellEnd"/>
            <w:r w:rsidRPr="00273458">
              <w:rPr>
                <w:sz w:val="28"/>
                <w:szCs w:val="28"/>
              </w:rPr>
              <w:t xml:space="preserve"> </w:t>
            </w:r>
            <w:proofErr w:type="spellStart"/>
            <w:r w:rsidRPr="00273458">
              <w:rPr>
                <w:sz w:val="28"/>
                <w:szCs w:val="28"/>
              </w:rPr>
              <w:t>ауыл</w:t>
            </w:r>
            <w:proofErr w:type="spellEnd"/>
            <w:r w:rsidRPr="00273458">
              <w:rPr>
                <w:sz w:val="28"/>
                <w:szCs w:val="28"/>
              </w:rPr>
              <w:t xml:space="preserve"> советы</w:t>
            </w:r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</w:p>
          <w:p w:rsidR="001F4D3D" w:rsidRPr="00273458" w:rsidRDefault="001F4D3D">
            <w:pPr>
              <w:tabs>
                <w:tab w:val="left" w:pos="2505"/>
              </w:tabs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r w:rsidRPr="00273458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r w:rsidRPr="00273458">
              <w:rPr>
                <w:sz w:val="28"/>
                <w:szCs w:val="28"/>
              </w:rPr>
              <w:t>Республика Башкортостан</w:t>
            </w:r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r w:rsidRPr="00273458">
              <w:rPr>
                <w:sz w:val="28"/>
                <w:szCs w:val="28"/>
              </w:rPr>
              <w:t>Совет сельского поселения</w:t>
            </w:r>
          </w:p>
          <w:p w:rsidR="001F4D3D" w:rsidRPr="00273458" w:rsidRDefault="001F4D3D">
            <w:pPr>
              <w:jc w:val="center"/>
              <w:rPr>
                <w:sz w:val="28"/>
                <w:szCs w:val="28"/>
              </w:rPr>
            </w:pPr>
            <w:proofErr w:type="spellStart"/>
            <w:r w:rsidRPr="00273458">
              <w:rPr>
                <w:sz w:val="28"/>
                <w:szCs w:val="28"/>
              </w:rPr>
              <w:t>Ишимбаевский</w:t>
            </w:r>
            <w:proofErr w:type="spellEnd"/>
            <w:r w:rsidRPr="00273458">
              <w:rPr>
                <w:sz w:val="28"/>
                <w:szCs w:val="28"/>
              </w:rPr>
              <w:t xml:space="preserve"> сельсовет муниципального района</w:t>
            </w:r>
          </w:p>
          <w:p w:rsidR="001F4D3D" w:rsidRPr="00273458" w:rsidRDefault="001F4D3D" w:rsidP="00273458">
            <w:pPr>
              <w:jc w:val="center"/>
              <w:rPr>
                <w:sz w:val="28"/>
                <w:szCs w:val="28"/>
              </w:rPr>
            </w:pPr>
            <w:proofErr w:type="spellStart"/>
            <w:r w:rsidRPr="00273458">
              <w:rPr>
                <w:sz w:val="28"/>
                <w:szCs w:val="28"/>
              </w:rPr>
              <w:t>Салаватский</w:t>
            </w:r>
            <w:proofErr w:type="spellEnd"/>
            <w:r w:rsidRPr="00273458">
              <w:rPr>
                <w:sz w:val="28"/>
                <w:szCs w:val="28"/>
              </w:rPr>
              <w:t xml:space="preserve"> район</w:t>
            </w:r>
          </w:p>
          <w:p w:rsidR="001F4D3D" w:rsidRPr="00273458" w:rsidRDefault="001F4D3D">
            <w:pPr>
              <w:ind w:firstLine="708"/>
              <w:rPr>
                <w:sz w:val="28"/>
                <w:szCs w:val="28"/>
              </w:rPr>
            </w:pPr>
          </w:p>
        </w:tc>
      </w:tr>
      <w:tr w:rsidR="001F4D3D" w:rsidTr="001F4D3D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F4D3D" w:rsidRPr="00273458" w:rsidRDefault="001F4D3D">
            <w:pPr>
              <w:rPr>
                <w:sz w:val="24"/>
                <w:szCs w:val="24"/>
              </w:rPr>
            </w:pPr>
            <w:r w:rsidRPr="00273458">
              <w:rPr>
                <w:sz w:val="24"/>
                <w:szCs w:val="24"/>
              </w:rPr>
              <w:t xml:space="preserve">452499, </w:t>
            </w:r>
            <w:proofErr w:type="spellStart"/>
            <w:r w:rsidRPr="00273458">
              <w:rPr>
                <w:sz w:val="24"/>
                <w:szCs w:val="24"/>
              </w:rPr>
              <w:t>Ишембай</w:t>
            </w:r>
            <w:proofErr w:type="spellEnd"/>
            <w:r w:rsidRPr="00273458">
              <w:rPr>
                <w:sz w:val="24"/>
                <w:szCs w:val="24"/>
              </w:rPr>
              <w:t xml:space="preserve"> </w:t>
            </w:r>
            <w:proofErr w:type="spellStart"/>
            <w:r w:rsidRPr="00273458">
              <w:rPr>
                <w:sz w:val="24"/>
                <w:szCs w:val="24"/>
              </w:rPr>
              <w:t>ауылы</w:t>
            </w:r>
            <w:proofErr w:type="spellEnd"/>
            <w:r w:rsidRPr="00273458">
              <w:rPr>
                <w:sz w:val="24"/>
                <w:szCs w:val="24"/>
              </w:rPr>
              <w:t xml:space="preserve">, </w:t>
            </w:r>
            <w:proofErr w:type="spellStart"/>
            <w:r w:rsidRPr="00273458">
              <w:rPr>
                <w:rFonts w:ascii="TimBashk" w:hAnsi="TimBashk"/>
                <w:sz w:val="24"/>
                <w:szCs w:val="24"/>
              </w:rPr>
              <w:t>Йэштэр</w:t>
            </w:r>
            <w:proofErr w:type="spellEnd"/>
            <w:r w:rsidRPr="00273458"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 w:rsidRPr="00273458"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 w:rsidRPr="00273458">
              <w:rPr>
                <w:rFonts w:ascii="TimBashk" w:hAnsi="TimBashk"/>
                <w:sz w:val="24"/>
                <w:szCs w:val="24"/>
              </w:rPr>
              <w:t xml:space="preserve">, </w:t>
            </w:r>
            <w:r w:rsidRPr="00273458">
              <w:rPr>
                <w:sz w:val="24"/>
                <w:szCs w:val="24"/>
              </w:rPr>
              <w:t>6</w:t>
            </w:r>
          </w:p>
          <w:p w:rsidR="001F4D3D" w:rsidRPr="00273458" w:rsidRDefault="001F4D3D">
            <w:pPr>
              <w:rPr>
                <w:sz w:val="24"/>
                <w:szCs w:val="24"/>
              </w:rPr>
            </w:pPr>
            <w:r w:rsidRPr="00273458"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F4D3D" w:rsidRPr="00273458" w:rsidRDefault="001F4D3D">
            <w:pPr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F4D3D" w:rsidRPr="00273458" w:rsidRDefault="001F4D3D">
            <w:pPr>
              <w:rPr>
                <w:sz w:val="24"/>
                <w:szCs w:val="24"/>
              </w:rPr>
            </w:pPr>
            <w:r w:rsidRPr="00273458">
              <w:rPr>
                <w:sz w:val="24"/>
                <w:szCs w:val="24"/>
              </w:rPr>
              <w:t xml:space="preserve">452499, </w:t>
            </w:r>
            <w:proofErr w:type="spellStart"/>
            <w:r w:rsidRPr="00273458">
              <w:rPr>
                <w:sz w:val="24"/>
                <w:szCs w:val="24"/>
              </w:rPr>
              <w:t>с</w:t>
            </w:r>
            <w:proofErr w:type="gramStart"/>
            <w:r w:rsidRPr="00273458">
              <w:rPr>
                <w:sz w:val="24"/>
                <w:szCs w:val="24"/>
              </w:rPr>
              <w:t>.И</w:t>
            </w:r>
            <w:proofErr w:type="gramEnd"/>
            <w:r w:rsidRPr="00273458">
              <w:rPr>
                <w:sz w:val="24"/>
                <w:szCs w:val="24"/>
              </w:rPr>
              <w:t>шимбаево</w:t>
            </w:r>
            <w:proofErr w:type="spellEnd"/>
            <w:r w:rsidRPr="00273458">
              <w:rPr>
                <w:sz w:val="24"/>
                <w:szCs w:val="24"/>
              </w:rPr>
              <w:t>, ул. Молодежная, 6</w:t>
            </w:r>
          </w:p>
          <w:p w:rsidR="001F4D3D" w:rsidRPr="00273458" w:rsidRDefault="001F4D3D">
            <w:pPr>
              <w:rPr>
                <w:sz w:val="24"/>
                <w:szCs w:val="24"/>
              </w:rPr>
            </w:pPr>
            <w:r w:rsidRPr="00273458">
              <w:rPr>
                <w:sz w:val="24"/>
                <w:szCs w:val="24"/>
              </w:rPr>
              <w:t>тел.: (34777) 2-76-16, 2-76-45</w:t>
            </w:r>
          </w:p>
        </w:tc>
      </w:tr>
    </w:tbl>
    <w:p w:rsidR="001F4D3D" w:rsidRDefault="001F4D3D" w:rsidP="001F4D3D">
      <w:pPr>
        <w:jc w:val="center"/>
        <w:rPr>
          <w:sz w:val="24"/>
          <w:szCs w:val="24"/>
        </w:rPr>
      </w:pPr>
      <w:r>
        <w:rPr>
          <w:sz w:val="24"/>
          <w:szCs w:val="24"/>
        </w:rPr>
        <w:t>Третье заседание двадцать восьмого созыва</w:t>
      </w:r>
    </w:p>
    <w:p w:rsidR="001F4D3D" w:rsidRDefault="001F4D3D" w:rsidP="001F4D3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F4D3D" w:rsidRDefault="001F4D3D" w:rsidP="001F4D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1F4D3D" w:rsidRDefault="001F4D3D" w:rsidP="001F4D3D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0B717D">
        <w:rPr>
          <w:sz w:val="28"/>
          <w:szCs w:val="28"/>
        </w:rPr>
        <w:t>7</w:t>
      </w:r>
      <w:r>
        <w:rPr>
          <w:sz w:val="28"/>
          <w:szCs w:val="28"/>
        </w:rPr>
        <w:t xml:space="preserve"> ноября  2019 года №2</w:t>
      </w:r>
      <w:r w:rsidR="000B717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3C1008" w:rsidRPr="00C61247" w:rsidRDefault="003C1008" w:rsidP="001F4D3D">
      <w:pPr>
        <w:pStyle w:val="3"/>
        <w:ind w:firstLine="0"/>
        <w:rPr>
          <w:szCs w:val="28"/>
        </w:rPr>
      </w:pPr>
    </w:p>
    <w:p w:rsidR="00FC492B" w:rsidRDefault="003C1008" w:rsidP="003C1008">
      <w:pPr>
        <w:ind w:firstLine="720"/>
        <w:jc w:val="center"/>
      </w:pPr>
      <w:r w:rsidRPr="00C61247">
        <w:rPr>
          <w:sz w:val="28"/>
          <w:szCs w:val="28"/>
        </w:rPr>
        <w:t xml:space="preserve">О </w:t>
      </w:r>
      <w:r w:rsidR="00FC492B">
        <w:rPr>
          <w:sz w:val="28"/>
          <w:szCs w:val="28"/>
        </w:rPr>
        <w:t xml:space="preserve">внесении изменений и дополнений в решение </w:t>
      </w:r>
      <w:r w:rsidR="00FC492B">
        <w:t xml:space="preserve">04.03.2015г. </w:t>
      </w:r>
    </w:p>
    <w:p w:rsidR="003C1008" w:rsidRDefault="00FC492B" w:rsidP="003C1008">
      <w:pPr>
        <w:ind w:firstLine="720"/>
        <w:jc w:val="center"/>
        <w:rPr>
          <w:sz w:val="28"/>
          <w:szCs w:val="28"/>
        </w:rPr>
      </w:pPr>
      <w:r>
        <w:t>№163 «</w:t>
      </w:r>
      <w:r w:rsidRPr="00275080">
        <w:rPr>
          <w:sz w:val="28"/>
          <w:szCs w:val="28"/>
        </w:rPr>
        <w:t xml:space="preserve">Об утверждении Правила землепользования и застройки </w:t>
      </w:r>
      <w:proofErr w:type="spellStart"/>
      <w:r w:rsidRPr="00275080">
        <w:rPr>
          <w:sz w:val="28"/>
          <w:szCs w:val="28"/>
        </w:rPr>
        <w:t>с</w:t>
      </w:r>
      <w:proofErr w:type="gramStart"/>
      <w:r w:rsidRPr="00275080">
        <w:rPr>
          <w:sz w:val="28"/>
          <w:szCs w:val="28"/>
        </w:rPr>
        <w:t>.И</w:t>
      </w:r>
      <w:proofErr w:type="gramEnd"/>
      <w:r w:rsidRPr="00275080">
        <w:rPr>
          <w:sz w:val="28"/>
          <w:szCs w:val="28"/>
        </w:rPr>
        <w:t>шимбаево</w:t>
      </w:r>
      <w:proofErr w:type="spellEnd"/>
      <w:r w:rsidRPr="0027508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75080">
        <w:rPr>
          <w:sz w:val="28"/>
          <w:szCs w:val="28"/>
        </w:rPr>
        <w:t xml:space="preserve">д. </w:t>
      </w:r>
      <w:proofErr w:type="spellStart"/>
      <w:r w:rsidRPr="00275080">
        <w:rPr>
          <w:sz w:val="28"/>
          <w:szCs w:val="28"/>
        </w:rPr>
        <w:t>Миндишево</w:t>
      </w:r>
      <w:proofErr w:type="spellEnd"/>
      <w:r w:rsidRPr="00275080">
        <w:rPr>
          <w:sz w:val="28"/>
          <w:szCs w:val="28"/>
        </w:rPr>
        <w:t xml:space="preserve">, д. Радио, д. </w:t>
      </w:r>
      <w:proofErr w:type="spellStart"/>
      <w:r w:rsidRPr="00275080">
        <w:rPr>
          <w:sz w:val="28"/>
          <w:szCs w:val="28"/>
        </w:rPr>
        <w:t>Яхъя</w:t>
      </w:r>
      <w:proofErr w:type="spellEnd"/>
      <w:r w:rsidRPr="00275080">
        <w:rPr>
          <w:sz w:val="28"/>
          <w:szCs w:val="28"/>
        </w:rPr>
        <w:t xml:space="preserve">  сельского поселения </w:t>
      </w:r>
      <w:proofErr w:type="spellStart"/>
      <w:r w:rsidRPr="00275080">
        <w:rPr>
          <w:sz w:val="28"/>
          <w:szCs w:val="28"/>
        </w:rPr>
        <w:t>Ишимбаевский</w:t>
      </w:r>
      <w:proofErr w:type="spellEnd"/>
      <w:r w:rsidRPr="00275080">
        <w:rPr>
          <w:sz w:val="28"/>
          <w:szCs w:val="28"/>
        </w:rPr>
        <w:t xml:space="preserve"> сельсовет муниципального</w:t>
      </w:r>
      <w:r>
        <w:rPr>
          <w:sz w:val="28"/>
          <w:szCs w:val="28"/>
        </w:rPr>
        <w:t xml:space="preserve"> </w:t>
      </w:r>
      <w:r w:rsidRPr="00676C9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</w:t>
      </w:r>
      <w:proofErr w:type="spellStart"/>
      <w:r w:rsidRPr="00676C90">
        <w:rPr>
          <w:sz w:val="28"/>
          <w:szCs w:val="28"/>
        </w:rPr>
        <w:t>Салаватский</w:t>
      </w:r>
      <w:proofErr w:type="spellEnd"/>
      <w:r w:rsidRPr="00676C90">
        <w:rPr>
          <w:sz w:val="28"/>
          <w:szCs w:val="28"/>
        </w:rPr>
        <w:t xml:space="preserve"> район </w:t>
      </w:r>
      <w:r w:rsidRPr="00676C9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Башкортостан»</w:t>
      </w:r>
    </w:p>
    <w:p w:rsidR="00FC492B" w:rsidRDefault="00FC492B" w:rsidP="003C1008">
      <w:pPr>
        <w:ind w:firstLine="720"/>
        <w:jc w:val="center"/>
        <w:rPr>
          <w:sz w:val="28"/>
          <w:szCs w:val="28"/>
        </w:rPr>
      </w:pPr>
    </w:p>
    <w:p w:rsidR="00FC492B" w:rsidRDefault="00FC492B" w:rsidP="003C1008">
      <w:pPr>
        <w:ind w:firstLine="720"/>
        <w:jc w:val="center"/>
        <w:rPr>
          <w:b/>
          <w:sz w:val="28"/>
          <w:szCs w:val="28"/>
        </w:rPr>
      </w:pPr>
    </w:p>
    <w:p w:rsidR="00275080" w:rsidRDefault="00275080" w:rsidP="00275080">
      <w:pPr>
        <w:pStyle w:val="31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3C1008" w:rsidRPr="00275080">
        <w:rPr>
          <w:rFonts w:ascii="Times New Roman" w:hAnsi="Times New Roman"/>
          <w:sz w:val="28"/>
          <w:szCs w:val="28"/>
        </w:rPr>
        <w:t xml:space="preserve">Рассмотрев протест Прокуратуры </w:t>
      </w:r>
      <w:proofErr w:type="spellStart"/>
      <w:r w:rsidR="003C1008" w:rsidRPr="00275080">
        <w:rPr>
          <w:rFonts w:ascii="Times New Roman" w:hAnsi="Times New Roman"/>
          <w:sz w:val="28"/>
          <w:szCs w:val="28"/>
        </w:rPr>
        <w:t>Салаватского</w:t>
      </w:r>
      <w:proofErr w:type="spellEnd"/>
      <w:r w:rsidR="003C1008" w:rsidRPr="00275080">
        <w:rPr>
          <w:rFonts w:ascii="Times New Roman" w:hAnsi="Times New Roman"/>
          <w:sz w:val="28"/>
          <w:szCs w:val="28"/>
        </w:rPr>
        <w:t xml:space="preserve"> района от 13.11.2019г</w:t>
      </w:r>
      <w:r>
        <w:rPr>
          <w:rFonts w:ascii="Times New Roman" w:hAnsi="Times New Roman"/>
          <w:sz w:val="28"/>
          <w:szCs w:val="28"/>
        </w:rPr>
        <w:t>.</w:t>
      </w:r>
      <w:r w:rsidR="003C1008" w:rsidRPr="00275080">
        <w:rPr>
          <w:rFonts w:ascii="Times New Roman" w:hAnsi="Times New Roman"/>
          <w:sz w:val="28"/>
          <w:szCs w:val="28"/>
        </w:rPr>
        <w:t xml:space="preserve"> </w:t>
      </w:r>
    </w:p>
    <w:p w:rsidR="003C1008" w:rsidRPr="003C1008" w:rsidRDefault="00E36FD7" w:rsidP="00275080">
      <w:pPr>
        <w:pStyle w:val="31"/>
        <w:spacing w:after="0"/>
        <w:rPr>
          <w:b/>
        </w:rPr>
      </w:pPr>
      <w:r>
        <w:rPr>
          <w:rFonts w:ascii="Times New Roman" w:hAnsi="Times New Roman"/>
          <w:sz w:val="28"/>
          <w:szCs w:val="28"/>
        </w:rPr>
        <w:t>№</w:t>
      </w:r>
      <w:r w:rsidR="00D70196" w:rsidRPr="00275080">
        <w:rPr>
          <w:rFonts w:ascii="Times New Roman" w:hAnsi="Times New Roman"/>
          <w:sz w:val="28"/>
          <w:szCs w:val="28"/>
        </w:rPr>
        <w:t>8-2019</w:t>
      </w:r>
      <w:r w:rsidR="003C1008" w:rsidRPr="00275080">
        <w:rPr>
          <w:rFonts w:ascii="Times New Roman" w:hAnsi="Times New Roman"/>
          <w:sz w:val="28"/>
          <w:szCs w:val="28"/>
        </w:rPr>
        <w:t xml:space="preserve"> на Решение Совета сельского поселения </w:t>
      </w:r>
      <w:proofErr w:type="spellStart"/>
      <w:r w:rsidR="001F4D3D" w:rsidRPr="0027508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3C1008" w:rsidRPr="00275080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="00275080" w:rsidRPr="00275080">
        <w:rPr>
          <w:rFonts w:ascii="Times New Roman" w:hAnsi="Times New Roman"/>
          <w:sz w:val="28"/>
          <w:szCs w:val="28"/>
        </w:rPr>
        <w:t xml:space="preserve">04.03.2015г. № 163 </w:t>
      </w:r>
      <w:r w:rsidR="003C1008" w:rsidRPr="00275080">
        <w:rPr>
          <w:rFonts w:ascii="Times New Roman" w:hAnsi="Times New Roman"/>
          <w:sz w:val="28"/>
          <w:szCs w:val="28"/>
        </w:rPr>
        <w:t>«</w:t>
      </w:r>
      <w:r w:rsidR="00275080" w:rsidRPr="00275080">
        <w:rPr>
          <w:rFonts w:ascii="Times New Roman" w:hAnsi="Times New Roman"/>
          <w:sz w:val="28"/>
          <w:szCs w:val="28"/>
        </w:rPr>
        <w:t xml:space="preserve">Об утверждении Правила землепользования и застройки </w:t>
      </w:r>
      <w:proofErr w:type="spellStart"/>
      <w:r w:rsidR="00275080" w:rsidRPr="00275080">
        <w:rPr>
          <w:rFonts w:ascii="Times New Roman" w:hAnsi="Times New Roman"/>
          <w:sz w:val="28"/>
          <w:szCs w:val="28"/>
        </w:rPr>
        <w:t>с</w:t>
      </w:r>
      <w:proofErr w:type="gramStart"/>
      <w:r w:rsidR="00275080" w:rsidRPr="00275080">
        <w:rPr>
          <w:rFonts w:ascii="Times New Roman" w:hAnsi="Times New Roman"/>
          <w:sz w:val="28"/>
          <w:szCs w:val="28"/>
        </w:rPr>
        <w:t>.И</w:t>
      </w:r>
      <w:proofErr w:type="gramEnd"/>
      <w:r w:rsidR="00275080" w:rsidRPr="00275080">
        <w:rPr>
          <w:rFonts w:ascii="Times New Roman" w:hAnsi="Times New Roman"/>
          <w:sz w:val="28"/>
          <w:szCs w:val="28"/>
        </w:rPr>
        <w:t>шимбаево</w:t>
      </w:r>
      <w:proofErr w:type="spellEnd"/>
      <w:r w:rsidR="00275080" w:rsidRPr="00275080">
        <w:rPr>
          <w:rFonts w:ascii="Times New Roman" w:hAnsi="Times New Roman"/>
          <w:sz w:val="28"/>
          <w:szCs w:val="28"/>
        </w:rPr>
        <w:t>,</w:t>
      </w:r>
      <w:r w:rsidR="00275080">
        <w:rPr>
          <w:rFonts w:ascii="Times New Roman" w:hAnsi="Times New Roman"/>
          <w:sz w:val="28"/>
          <w:szCs w:val="28"/>
        </w:rPr>
        <w:t xml:space="preserve"> </w:t>
      </w:r>
      <w:r w:rsidR="00275080" w:rsidRPr="00275080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275080" w:rsidRPr="00275080">
        <w:rPr>
          <w:rFonts w:ascii="Times New Roman" w:hAnsi="Times New Roman"/>
          <w:sz w:val="28"/>
          <w:szCs w:val="28"/>
        </w:rPr>
        <w:t>Миндишево</w:t>
      </w:r>
      <w:proofErr w:type="spellEnd"/>
      <w:r w:rsidR="00275080" w:rsidRPr="00275080">
        <w:rPr>
          <w:rFonts w:ascii="Times New Roman" w:hAnsi="Times New Roman"/>
          <w:sz w:val="28"/>
          <w:szCs w:val="28"/>
        </w:rPr>
        <w:t xml:space="preserve">, д. Радио, д. </w:t>
      </w:r>
      <w:proofErr w:type="spellStart"/>
      <w:r w:rsidR="00275080" w:rsidRPr="00275080">
        <w:rPr>
          <w:rFonts w:ascii="Times New Roman" w:hAnsi="Times New Roman"/>
          <w:sz w:val="28"/>
          <w:szCs w:val="28"/>
        </w:rPr>
        <w:t>Яхъя</w:t>
      </w:r>
      <w:proofErr w:type="spellEnd"/>
      <w:r w:rsidR="00275080" w:rsidRPr="00275080">
        <w:rPr>
          <w:rFonts w:ascii="Times New Roman" w:hAnsi="Times New Roman"/>
          <w:sz w:val="28"/>
          <w:szCs w:val="28"/>
        </w:rPr>
        <w:t xml:space="preserve">  сельского поселения </w:t>
      </w:r>
      <w:proofErr w:type="spellStart"/>
      <w:r w:rsidR="00275080" w:rsidRPr="0027508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275080" w:rsidRPr="00275080">
        <w:rPr>
          <w:rFonts w:ascii="Times New Roman" w:hAnsi="Times New Roman"/>
          <w:sz w:val="28"/>
          <w:szCs w:val="28"/>
        </w:rPr>
        <w:t xml:space="preserve"> сельсовет муниципального</w:t>
      </w:r>
      <w:r w:rsidR="00275080">
        <w:rPr>
          <w:rFonts w:ascii="Times New Roman" w:hAnsi="Times New Roman"/>
          <w:sz w:val="28"/>
          <w:szCs w:val="28"/>
        </w:rPr>
        <w:t xml:space="preserve"> </w:t>
      </w:r>
      <w:r w:rsidR="00275080" w:rsidRPr="00676C90">
        <w:rPr>
          <w:rFonts w:ascii="Times New Roman" w:hAnsi="Times New Roman"/>
          <w:sz w:val="28"/>
          <w:szCs w:val="28"/>
        </w:rPr>
        <w:t>района</w:t>
      </w:r>
      <w:r w:rsidR="0027508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275080" w:rsidRPr="00676C90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275080" w:rsidRPr="00676C90">
        <w:rPr>
          <w:rFonts w:ascii="Times New Roman" w:hAnsi="Times New Roman"/>
          <w:sz w:val="28"/>
          <w:szCs w:val="28"/>
        </w:rPr>
        <w:t xml:space="preserve"> район </w:t>
      </w:r>
      <w:r w:rsidR="00275080" w:rsidRPr="00676C90">
        <w:rPr>
          <w:rFonts w:ascii="Times New Roman" w:hAnsi="Times New Roman"/>
          <w:b/>
          <w:sz w:val="28"/>
          <w:szCs w:val="28"/>
        </w:rPr>
        <w:t xml:space="preserve"> </w:t>
      </w:r>
      <w:r w:rsidR="00275080">
        <w:rPr>
          <w:rFonts w:ascii="Times New Roman" w:hAnsi="Times New Roman"/>
          <w:sz w:val="28"/>
          <w:szCs w:val="28"/>
        </w:rPr>
        <w:t>Республики Башкортостан</w:t>
      </w:r>
      <w:r w:rsidR="003C1008" w:rsidRPr="00275080">
        <w:rPr>
          <w:rFonts w:ascii="Times New Roman" w:hAnsi="Times New Roman"/>
          <w:sz w:val="28"/>
          <w:szCs w:val="28"/>
        </w:rPr>
        <w:t>» о его приведении в соответствие с требованиями действующего законодательства</w:t>
      </w:r>
      <w:r w:rsidR="00275080">
        <w:rPr>
          <w:rFonts w:ascii="Times New Roman" w:hAnsi="Times New Roman"/>
          <w:sz w:val="28"/>
          <w:szCs w:val="28"/>
        </w:rPr>
        <w:t xml:space="preserve">, Совет сельского поселения </w:t>
      </w:r>
      <w:proofErr w:type="spellStart"/>
      <w:r w:rsidR="00F50232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F50232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F50232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F50232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3C1008" w:rsidRPr="00C61247" w:rsidRDefault="003C1008" w:rsidP="001F4D3D">
      <w:pPr>
        <w:pStyle w:val="3"/>
        <w:tabs>
          <w:tab w:val="num" w:pos="0"/>
          <w:tab w:val="left" w:pos="2093"/>
        </w:tabs>
        <w:ind w:firstLine="0"/>
        <w:jc w:val="both"/>
        <w:rPr>
          <w:szCs w:val="28"/>
        </w:rPr>
      </w:pPr>
      <w:r w:rsidRPr="00C61247">
        <w:rPr>
          <w:szCs w:val="28"/>
        </w:rPr>
        <w:t>РЕШИЛ:</w:t>
      </w:r>
      <w:r w:rsidRPr="00C61247">
        <w:rPr>
          <w:szCs w:val="28"/>
        </w:rPr>
        <w:tab/>
      </w:r>
    </w:p>
    <w:p w:rsidR="00AA1D3A" w:rsidRPr="005A303A" w:rsidRDefault="00E36FD7" w:rsidP="005A303A">
      <w:pPr>
        <w:pStyle w:val="3"/>
        <w:ind w:firstLine="578"/>
        <w:jc w:val="both"/>
        <w:rPr>
          <w:szCs w:val="28"/>
          <w:shd w:val="clear" w:color="auto" w:fill="FFFFFF"/>
        </w:rPr>
      </w:pPr>
      <w:r>
        <w:rPr>
          <w:szCs w:val="28"/>
        </w:rPr>
        <w:t>1.</w:t>
      </w:r>
      <w:r w:rsidR="00AA1D3A">
        <w:t>Внести изменения</w:t>
      </w:r>
      <w:r w:rsidR="00AA1D3A">
        <w:rPr>
          <w:szCs w:val="28"/>
        </w:rPr>
        <w:t xml:space="preserve"> и заменить </w:t>
      </w:r>
      <w:r w:rsidR="00AA1D3A">
        <w:t>по всему тексту Правил землепользования и застройки сельского поселения</w:t>
      </w:r>
      <w:r w:rsidR="00AA1D3A" w:rsidRPr="00E209FD">
        <w:t xml:space="preserve"> </w:t>
      </w:r>
      <w:proofErr w:type="spellStart"/>
      <w:r w:rsidR="001F4D3D">
        <w:t>Ишимбаевский</w:t>
      </w:r>
      <w:proofErr w:type="spellEnd"/>
      <w:r w:rsidR="00AA1D3A">
        <w:t xml:space="preserve"> сельсовет муниципального района Салаватский район Республики Башкортостан </w:t>
      </w:r>
      <w:r w:rsidR="00AA1D3A">
        <w:rPr>
          <w:szCs w:val="28"/>
        </w:rPr>
        <w:t>словосочетания</w:t>
      </w:r>
      <w:r w:rsidR="00AA1D3A" w:rsidRPr="00AA1D3A">
        <w:rPr>
          <w:szCs w:val="28"/>
        </w:rPr>
        <w:t xml:space="preserve"> «для ведения садоводства, дачного хозяйства</w:t>
      </w:r>
      <w:r w:rsidR="00AA1D3A">
        <w:rPr>
          <w:szCs w:val="28"/>
        </w:rPr>
        <w:t xml:space="preserve">» на словосочетание </w:t>
      </w:r>
      <w:r w:rsidR="00AA1D3A">
        <w:t>«для ведения садоводства и огородничества».</w:t>
      </w:r>
    </w:p>
    <w:p w:rsidR="005A303A" w:rsidRPr="008A3A2B" w:rsidRDefault="00E36FD7" w:rsidP="005A303A">
      <w:pPr>
        <w:pStyle w:val="3"/>
        <w:ind w:firstLine="578"/>
        <w:jc w:val="both"/>
        <w:rPr>
          <w:szCs w:val="28"/>
          <w:shd w:val="clear" w:color="auto" w:fill="FFFFFF"/>
        </w:rPr>
      </w:pPr>
      <w:r>
        <w:rPr>
          <w:szCs w:val="28"/>
        </w:rPr>
        <w:t>2.</w:t>
      </w:r>
      <w:r w:rsidR="005A303A">
        <w:t>Внести изменения</w:t>
      </w:r>
      <w:r w:rsidR="005A303A">
        <w:rPr>
          <w:szCs w:val="28"/>
        </w:rPr>
        <w:t xml:space="preserve"> и дополнить </w:t>
      </w:r>
      <w:r w:rsidR="005A303A">
        <w:t>по всему тексту Правил землепользования и застройки сельского поселения</w:t>
      </w:r>
      <w:r w:rsidR="005A303A" w:rsidRPr="00E209FD">
        <w:t xml:space="preserve"> </w:t>
      </w:r>
      <w:proofErr w:type="spellStart"/>
      <w:r w:rsidR="001F4D3D">
        <w:t>Ишимбаевский</w:t>
      </w:r>
      <w:proofErr w:type="spellEnd"/>
      <w:r w:rsidR="005A303A">
        <w:t xml:space="preserve"> сельсовет муниципального района Салаватский район Республики Башкортостан </w:t>
      </w:r>
      <w:r w:rsidR="005A303A" w:rsidRPr="008A3A2B">
        <w:rPr>
          <w:szCs w:val="28"/>
        </w:rPr>
        <w:t>словосочетания «публичные слушания» на словосочетание «публичные слушания или общественные обсуждения».</w:t>
      </w:r>
    </w:p>
    <w:p w:rsidR="00937EC6" w:rsidRDefault="00E36FD7" w:rsidP="00EB3855">
      <w:pPr>
        <w:shd w:val="clear" w:color="auto" w:fill="FFFFFF"/>
        <w:spacing w:line="251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r w:rsidR="008A3A2B" w:rsidRPr="008A3A2B">
        <w:rPr>
          <w:sz w:val="28"/>
          <w:szCs w:val="28"/>
        </w:rPr>
        <w:t xml:space="preserve">Дополнить Правила землепользования и застройки сельского поселения </w:t>
      </w:r>
      <w:r w:rsidR="001F4D3D">
        <w:t>Ишимбаевский</w:t>
      </w:r>
      <w:r w:rsidR="008A3A2B" w:rsidRPr="008A3A2B">
        <w:rPr>
          <w:sz w:val="28"/>
          <w:szCs w:val="28"/>
        </w:rPr>
        <w:t xml:space="preserve"> сельсовет муниципального района </w:t>
      </w:r>
      <w:proofErr w:type="spellStart"/>
      <w:r w:rsidR="008A3A2B" w:rsidRPr="008A3A2B">
        <w:rPr>
          <w:sz w:val="28"/>
          <w:szCs w:val="28"/>
        </w:rPr>
        <w:t>Салаватский</w:t>
      </w:r>
      <w:proofErr w:type="spellEnd"/>
      <w:r w:rsidR="008A3A2B" w:rsidRPr="008A3A2B">
        <w:rPr>
          <w:sz w:val="28"/>
          <w:szCs w:val="28"/>
        </w:rPr>
        <w:t xml:space="preserve"> район Республики Башкортостан</w:t>
      </w:r>
      <w:r w:rsidR="008A3A2B">
        <w:rPr>
          <w:sz w:val="28"/>
          <w:szCs w:val="28"/>
        </w:rPr>
        <w:t xml:space="preserve"> Приложением №1 «Количество территориальных зон» следующего содержания:</w:t>
      </w:r>
    </w:p>
    <w:p w:rsidR="00EB3855" w:rsidRDefault="00EB3855" w:rsidP="00EB3855">
      <w:pPr>
        <w:shd w:val="clear" w:color="auto" w:fill="FFFFFF"/>
        <w:spacing w:line="251" w:lineRule="atLeast"/>
        <w:jc w:val="both"/>
        <w:rPr>
          <w:sz w:val="28"/>
          <w:szCs w:val="28"/>
        </w:rPr>
      </w:pPr>
    </w:p>
    <w:p w:rsidR="00EB3855" w:rsidRDefault="00EB3855" w:rsidP="00EB3855">
      <w:pPr>
        <w:shd w:val="clear" w:color="auto" w:fill="FFFFFF"/>
        <w:spacing w:line="251" w:lineRule="atLeast"/>
        <w:jc w:val="both"/>
        <w:rPr>
          <w:sz w:val="28"/>
          <w:szCs w:val="28"/>
        </w:rPr>
      </w:pPr>
    </w:p>
    <w:p w:rsidR="008A3A2B" w:rsidRPr="008A3A2B" w:rsidRDefault="001563EB" w:rsidP="001563EB">
      <w:pPr>
        <w:shd w:val="clear" w:color="auto" w:fill="FFFFFF"/>
        <w:spacing w:line="251" w:lineRule="atLeas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tbl>
      <w:tblPr>
        <w:tblStyle w:val="ab"/>
        <w:tblW w:w="0" w:type="auto"/>
        <w:tblLook w:val="04A0"/>
      </w:tblPr>
      <w:tblGrid>
        <w:gridCol w:w="2134"/>
        <w:gridCol w:w="951"/>
        <w:gridCol w:w="851"/>
        <w:gridCol w:w="678"/>
        <w:gridCol w:w="826"/>
        <w:gridCol w:w="826"/>
        <w:gridCol w:w="826"/>
        <w:gridCol w:w="954"/>
        <w:gridCol w:w="776"/>
        <w:gridCol w:w="749"/>
      </w:tblGrid>
      <w:tr w:rsidR="008A3A2B" w:rsidTr="00AF68A4">
        <w:tc>
          <w:tcPr>
            <w:tcW w:w="2134" w:type="dxa"/>
          </w:tcPr>
          <w:p w:rsidR="008A3A2B" w:rsidRDefault="008A3A2B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7437" w:type="dxa"/>
            <w:gridSpan w:val="9"/>
          </w:tcPr>
          <w:p w:rsidR="008A3A2B" w:rsidRDefault="008A3A2B" w:rsidP="008A3A2B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территориальных зон</w:t>
            </w:r>
          </w:p>
        </w:tc>
      </w:tr>
      <w:tr w:rsidR="00F56DC2" w:rsidTr="00A7670A">
        <w:tc>
          <w:tcPr>
            <w:tcW w:w="2134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951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Ж-1</w:t>
            </w:r>
          </w:p>
        </w:tc>
        <w:tc>
          <w:tcPr>
            <w:tcW w:w="851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ОД-1</w:t>
            </w:r>
          </w:p>
        </w:tc>
        <w:tc>
          <w:tcPr>
            <w:tcW w:w="678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Р-1</w:t>
            </w:r>
          </w:p>
        </w:tc>
        <w:tc>
          <w:tcPr>
            <w:tcW w:w="826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Р-2</w:t>
            </w:r>
          </w:p>
        </w:tc>
        <w:tc>
          <w:tcPr>
            <w:tcW w:w="826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Т-1</w:t>
            </w:r>
          </w:p>
        </w:tc>
        <w:tc>
          <w:tcPr>
            <w:tcW w:w="826" w:type="dxa"/>
          </w:tcPr>
          <w:p w:rsidR="00F56DC2" w:rsidRDefault="00F56DC2" w:rsidP="00750F6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П-1</w:t>
            </w:r>
          </w:p>
        </w:tc>
        <w:tc>
          <w:tcPr>
            <w:tcW w:w="954" w:type="dxa"/>
          </w:tcPr>
          <w:p w:rsidR="00F56DC2" w:rsidRDefault="00F56DC2" w:rsidP="00676BB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П-2</w:t>
            </w:r>
          </w:p>
        </w:tc>
        <w:tc>
          <w:tcPr>
            <w:tcW w:w="776" w:type="dxa"/>
            <w:tcBorders>
              <w:right w:val="single" w:sz="4" w:space="0" w:color="auto"/>
            </w:tcBorders>
          </w:tcPr>
          <w:p w:rsidR="00F56DC2" w:rsidRDefault="00F56DC2" w:rsidP="0088038F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СП-1</w:t>
            </w:r>
          </w:p>
        </w:tc>
        <w:tc>
          <w:tcPr>
            <w:tcW w:w="749" w:type="dxa"/>
            <w:tcBorders>
              <w:left w:val="single" w:sz="4" w:space="0" w:color="auto"/>
            </w:tcBorders>
          </w:tcPr>
          <w:p w:rsidR="00F56DC2" w:rsidRDefault="00F56DC2" w:rsidP="003E44D9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СП-2</w:t>
            </w:r>
          </w:p>
        </w:tc>
      </w:tr>
      <w:tr w:rsidR="00F56DC2" w:rsidTr="00A7670A">
        <w:tc>
          <w:tcPr>
            <w:tcW w:w="2134" w:type="dxa"/>
          </w:tcPr>
          <w:p w:rsidR="00F56DC2" w:rsidRDefault="00F56DC2" w:rsidP="00D34993">
            <w:pPr>
              <w:spacing w:line="251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.И</w:t>
            </w:r>
            <w:proofErr w:type="gramEnd"/>
            <w:r>
              <w:rPr>
                <w:sz w:val="28"/>
                <w:szCs w:val="28"/>
              </w:rPr>
              <w:t>шимбаево</w:t>
            </w:r>
            <w:proofErr w:type="spellEnd"/>
          </w:p>
        </w:tc>
        <w:tc>
          <w:tcPr>
            <w:tcW w:w="951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4</w:t>
            </w:r>
          </w:p>
        </w:tc>
        <w:tc>
          <w:tcPr>
            <w:tcW w:w="678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8</w:t>
            </w:r>
          </w:p>
        </w:tc>
        <w:tc>
          <w:tcPr>
            <w:tcW w:w="826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5</w:t>
            </w:r>
          </w:p>
        </w:tc>
        <w:tc>
          <w:tcPr>
            <w:tcW w:w="826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11</w:t>
            </w:r>
          </w:p>
        </w:tc>
        <w:tc>
          <w:tcPr>
            <w:tcW w:w="826" w:type="dxa"/>
          </w:tcPr>
          <w:p w:rsidR="00F56DC2" w:rsidRPr="00A7670A" w:rsidRDefault="00F56DC2" w:rsidP="00A7670A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4" w:type="dxa"/>
          </w:tcPr>
          <w:p w:rsidR="00F56DC2" w:rsidRPr="00A7670A" w:rsidRDefault="00F56DC2" w:rsidP="00676BBF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2</w:t>
            </w:r>
          </w:p>
        </w:tc>
        <w:tc>
          <w:tcPr>
            <w:tcW w:w="776" w:type="dxa"/>
            <w:tcBorders>
              <w:right w:val="single" w:sz="4" w:space="0" w:color="auto"/>
            </w:tcBorders>
          </w:tcPr>
          <w:p w:rsidR="00F56DC2" w:rsidRPr="00A7670A" w:rsidRDefault="00F56DC2" w:rsidP="0088038F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9" w:type="dxa"/>
            <w:tcBorders>
              <w:left w:val="single" w:sz="4" w:space="0" w:color="auto"/>
            </w:tcBorders>
          </w:tcPr>
          <w:p w:rsidR="00F56DC2" w:rsidRPr="00A7670A" w:rsidRDefault="00F56DC2" w:rsidP="003E44D9">
            <w:pPr>
              <w:spacing w:line="251" w:lineRule="atLeast"/>
              <w:jc w:val="center"/>
              <w:rPr>
                <w:sz w:val="28"/>
                <w:szCs w:val="28"/>
              </w:rPr>
            </w:pPr>
            <w:r w:rsidRPr="00A7670A">
              <w:rPr>
                <w:sz w:val="28"/>
                <w:szCs w:val="28"/>
              </w:rPr>
              <w:t>7</w:t>
            </w:r>
          </w:p>
        </w:tc>
      </w:tr>
      <w:tr w:rsidR="00F56DC2" w:rsidTr="00A7670A">
        <w:tc>
          <w:tcPr>
            <w:tcW w:w="2134" w:type="dxa"/>
          </w:tcPr>
          <w:p w:rsidR="00F56DC2" w:rsidRDefault="00F56DC2" w:rsidP="009C3E8C">
            <w:pPr>
              <w:spacing w:line="251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индишево</w:t>
            </w:r>
            <w:proofErr w:type="spellEnd"/>
          </w:p>
        </w:tc>
        <w:tc>
          <w:tcPr>
            <w:tcW w:w="951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51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78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6" w:type="dxa"/>
          </w:tcPr>
          <w:p w:rsidR="00F56DC2" w:rsidRPr="00A7670A" w:rsidRDefault="005562AA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6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6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4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" w:type="dxa"/>
            <w:tcBorders>
              <w:right w:val="single" w:sz="4" w:space="0" w:color="auto"/>
            </w:tcBorders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9" w:type="dxa"/>
            <w:tcBorders>
              <w:left w:val="single" w:sz="4" w:space="0" w:color="auto"/>
            </w:tcBorders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56DC2" w:rsidTr="00A7670A">
        <w:tc>
          <w:tcPr>
            <w:tcW w:w="2134" w:type="dxa"/>
          </w:tcPr>
          <w:p w:rsidR="00F56DC2" w:rsidRDefault="00F56DC2" w:rsidP="00D34993">
            <w:pPr>
              <w:spacing w:line="251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адио</w:t>
            </w:r>
          </w:p>
        </w:tc>
        <w:tc>
          <w:tcPr>
            <w:tcW w:w="951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8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6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6" w:type="dxa"/>
          </w:tcPr>
          <w:p w:rsidR="00F56DC2" w:rsidRPr="00A7670A" w:rsidRDefault="00F56DC2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6" w:type="dxa"/>
          </w:tcPr>
          <w:p w:rsidR="00F56DC2" w:rsidRPr="00A7670A" w:rsidRDefault="00E36FD7" w:rsidP="00F56DC2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4" w:type="dxa"/>
          </w:tcPr>
          <w:p w:rsidR="00F56DC2" w:rsidRPr="00A7670A" w:rsidRDefault="00E36FD7" w:rsidP="00676BBF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6" w:type="dxa"/>
            <w:tcBorders>
              <w:right w:val="single" w:sz="4" w:space="0" w:color="auto"/>
            </w:tcBorders>
          </w:tcPr>
          <w:p w:rsidR="00F56DC2" w:rsidRPr="00A7670A" w:rsidRDefault="00F56DC2" w:rsidP="0088038F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left w:val="single" w:sz="4" w:space="0" w:color="auto"/>
            </w:tcBorders>
          </w:tcPr>
          <w:p w:rsidR="00F56DC2" w:rsidRPr="00A7670A" w:rsidRDefault="00F56DC2" w:rsidP="003E44D9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56DC2" w:rsidTr="00A7670A">
        <w:tc>
          <w:tcPr>
            <w:tcW w:w="2134" w:type="dxa"/>
          </w:tcPr>
          <w:p w:rsidR="00F56DC2" w:rsidRDefault="00F56DC2" w:rsidP="009C3E8C">
            <w:pPr>
              <w:spacing w:line="251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.Я</w:t>
            </w:r>
            <w:proofErr w:type="gramEnd"/>
            <w:r>
              <w:rPr>
                <w:sz w:val="28"/>
                <w:szCs w:val="28"/>
              </w:rPr>
              <w:t>хъя</w:t>
            </w:r>
            <w:proofErr w:type="spellEnd"/>
          </w:p>
        </w:tc>
        <w:tc>
          <w:tcPr>
            <w:tcW w:w="951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78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26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6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6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4" w:type="dxa"/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" w:type="dxa"/>
            <w:tcBorders>
              <w:right w:val="single" w:sz="4" w:space="0" w:color="auto"/>
            </w:tcBorders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left w:val="single" w:sz="4" w:space="0" w:color="auto"/>
            </w:tcBorders>
          </w:tcPr>
          <w:p w:rsidR="00F56DC2" w:rsidRPr="00A7670A" w:rsidRDefault="00E36FD7" w:rsidP="00E36FD7">
            <w:pPr>
              <w:spacing w:line="251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50F6F" w:rsidRDefault="00750F6F" w:rsidP="00750F6F">
      <w:pPr>
        <w:shd w:val="clear" w:color="auto" w:fill="FFFFFF"/>
        <w:spacing w:line="251" w:lineRule="atLeast"/>
        <w:jc w:val="both"/>
        <w:rPr>
          <w:sz w:val="28"/>
          <w:szCs w:val="28"/>
        </w:rPr>
      </w:pPr>
    </w:p>
    <w:p w:rsidR="001563EB" w:rsidRDefault="001563EB" w:rsidP="00750F6F">
      <w:pPr>
        <w:shd w:val="clear" w:color="auto" w:fill="FFFFFF"/>
        <w:spacing w:line="251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Статью 16 </w:t>
      </w:r>
      <w:r w:rsidRPr="008A3A2B">
        <w:rPr>
          <w:sz w:val="28"/>
          <w:szCs w:val="28"/>
        </w:rPr>
        <w:t xml:space="preserve">Правила землепользования и застройки сельского поселения </w:t>
      </w:r>
      <w:proofErr w:type="spellStart"/>
      <w:r w:rsidR="00D34993">
        <w:rPr>
          <w:sz w:val="28"/>
          <w:szCs w:val="28"/>
        </w:rPr>
        <w:t>Ишимбаевский</w:t>
      </w:r>
      <w:proofErr w:type="spellEnd"/>
      <w:r w:rsidRPr="008A3A2B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дополнить следующими пунктами:</w:t>
      </w:r>
    </w:p>
    <w:p w:rsidR="001563EB" w:rsidRPr="009C710A" w:rsidRDefault="001563EB" w:rsidP="00750F6F">
      <w:pPr>
        <w:shd w:val="clear" w:color="auto" w:fill="FFFFFF"/>
        <w:spacing w:line="251" w:lineRule="atLeast"/>
        <w:jc w:val="both"/>
        <w:rPr>
          <w:sz w:val="28"/>
          <w:szCs w:val="28"/>
        </w:rPr>
      </w:pPr>
      <w:r w:rsidRPr="009C710A">
        <w:rPr>
          <w:sz w:val="28"/>
          <w:szCs w:val="28"/>
        </w:rPr>
        <w:t>«9</w:t>
      </w:r>
      <w:r w:rsidR="00347844" w:rsidRPr="009C710A">
        <w:rPr>
          <w:sz w:val="28"/>
          <w:szCs w:val="28"/>
        </w:rPr>
        <w:t>.</w:t>
      </w:r>
      <w:r w:rsidRPr="009C710A">
        <w:rPr>
          <w:sz w:val="28"/>
          <w:szCs w:val="28"/>
        </w:rPr>
        <w:t xml:space="preserve"> </w:t>
      </w:r>
      <w:r w:rsidRPr="009C710A">
        <w:rPr>
          <w:sz w:val="28"/>
          <w:szCs w:val="28"/>
          <w:shd w:val="clear" w:color="auto" w:fill="FFFFFF"/>
        </w:rPr>
        <w:t>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  <w:r w:rsidRPr="009C710A">
        <w:rPr>
          <w:sz w:val="28"/>
          <w:szCs w:val="28"/>
        </w:rPr>
        <w:t xml:space="preserve"> </w:t>
      </w:r>
    </w:p>
    <w:p w:rsidR="00347844" w:rsidRPr="009C710A" w:rsidRDefault="00347844" w:rsidP="00750F6F">
      <w:pPr>
        <w:shd w:val="clear" w:color="auto" w:fill="FFFFFF"/>
        <w:spacing w:line="251" w:lineRule="atLeast"/>
        <w:jc w:val="both"/>
        <w:rPr>
          <w:sz w:val="28"/>
          <w:szCs w:val="28"/>
          <w:shd w:val="clear" w:color="auto" w:fill="FFFFFF"/>
        </w:rPr>
      </w:pPr>
      <w:r w:rsidRPr="009C710A">
        <w:rPr>
          <w:sz w:val="28"/>
          <w:szCs w:val="28"/>
        </w:rPr>
        <w:t xml:space="preserve">10. </w:t>
      </w:r>
      <w:r w:rsidRPr="009C710A">
        <w:rPr>
          <w:sz w:val="28"/>
          <w:szCs w:val="28"/>
          <w:shd w:val="clear" w:color="auto" w:fill="FFFFFF"/>
        </w:rPr>
        <w:t xml:space="preserve">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</w:r>
      <w:proofErr w:type="gramStart"/>
      <w:r w:rsidRPr="009C710A">
        <w:rPr>
          <w:sz w:val="28"/>
          <w:szCs w:val="28"/>
          <w:shd w:val="clear" w:color="auto" w:fill="FFFFFF"/>
        </w:rPr>
        <w:t>архитектурным решениям</w:t>
      </w:r>
      <w:proofErr w:type="gramEnd"/>
      <w:r w:rsidRPr="009C710A">
        <w:rPr>
          <w:sz w:val="28"/>
          <w:szCs w:val="28"/>
          <w:shd w:val="clear" w:color="auto" w:fill="FFFFFF"/>
        </w:rPr>
        <w:t xml:space="preserve"> объектов капитального строительства в границах территорий исторических поселений федерального или регионального значения не допускается.</w:t>
      </w:r>
    </w:p>
    <w:p w:rsidR="00347844" w:rsidRPr="009C710A" w:rsidRDefault="00347844" w:rsidP="00750F6F">
      <w:pPr>
        <w:shd w:val="clear" w:color="auto" w:fill="FFFFFF"/>
        <w:spacing w:line="251" w:lineRule="atLeast"/>
        <w:jc w:val="both"/>
        <w:rPr>
          <w:sz w:val="28"/>
          <w:szCs w:val="28"/>
          <w:shd w:val="clear" w:color="auto" w:fill="FFFFFF"/>
        </w:rPr>
      </w:pPr>
      <w:r w:rsidRPr="009C710A">
        <w:rPr>
          <w:sz w:val="28"/>
          <w:szCs w:val="28"/>
          <w:shd w:val="clear" w:color="auto" w:fill="FFFFFF"/>
        </w:rPr>
        <w:t xml:space="preserve">11. </w:t>
      </w:r>
      <w:proofErr w:type="gramStart"/>
      <w:r w:rsidRPr="009C710A">
        <w:rPr>
          <w:sz w:val="28"/>
          <w:szCs w:val="28"/>
          <w:shd w:val="clear" w:color="auto" w:fill="FFFFFF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обсуждениях или публичных слушаниях, проводимых в порядке, установленном </w:t>
      </w:r>
      <w:hyperlink r:id="rId6" w:anchor="dst2104" w:history="1">
        <w:r w:rsidRPr="00E36FD7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статьей 5.1</w:t>
        </w:r>
      </w:hyperlink>
      <w:r w:rsidRPr="009C710A">
        <w:rPr>
          <w:sz w:val="28"/>
          <w:szCs w:val="28"/>
          <w:shd w:val="clear" w:color="auto" w:fill="FFFFFF"/>
        </w:rPr>
        <w:t xml:space="preserve">  Градостроительного Кодекса </w:t>
      </w:r>
      <w:r w:rsidR="002D6BAE">
        <w:rPr>
          <w:sz w:val="28"/>
          <w:szCs w:val="28"/>
          <w:shd w:val="clear" w:color="auto" w:fill="FFFFFF"/>
        </w:rPr>
        <w:t>Российской Федерации</w:t>
      </w:r>
      <w:r w:rsidRPr="009C710A">
        <w:rPr>
          <w:sz w:val="28"/>
          <w:szCs w:val="28"/>
          <w:shd w:val="clear" w:color="auto" w:fill="FFFFFF"/>
        </w:rPr>
        <w:t>, с учетом положений </w:t>
      </w:r>
      <w:hyperlink r:id="rId7" w:anchor="dst100615" w:history="1">
        <w:r w:rsidRPr="00E36FD7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статьи 39</w:t>
        </w:r>
      </w:hyperlink>
      <w:r w:rsidRPr="009C710A">
        <w:rPr>
          <w:sz w:val="28"/>
          <w:szCs w:val="28"/>
          <w:shd w:val="clear" w:color="auto" w:fill="FFFFFF"/>
        </w:rPr>
        <w:t xml:space="preserve">  Градостроительного Кодекса </w:t>
      </w:r>
      <w:r w:rsidR="002D6BAE">
        <w:rPr>
          <w:sz w:val="28"/>
          <w:szCs w:val="28"/>
          <w:shd w:val="clear" w:color="auto" w:fill="FFFFFF"/>
        </w:rPr>
        <w:t xml:space="preserve">Российской </w:t>
      </w:r>
      <w:r w:rsidRPr="009C710A">
        <w:rPr>
          <w:sz w:val="28"/>
          <w:szCs w:val="28"/>
          <w:shd w:val="clear" w:color="auto" w:fill="FFFFFF"/>
        </w:rPr>
        <w:t>Ф</w:t>
      </w:r>
      <w:r w:rsidR="002D6BAE">
        <w:rPr>
          <w:sz w:val="28"/>
          <w:szCs w:val="28"/>
          <w:shd w:val="clear" w:color="auto" w:fill="FFFFFF"/>
        </w:rPr>
        <w:t>едерации</w:t>
      </w:r>
      <w:r w:rsidRPr="009C710A">
        <w:rPr>
          <w:sz w:val="28"/>
          <w:szCs w:val="28"/>
          <w:shd w:val="clear" w:color="auto" w:fill="FFFFFF"/>
        </w:rPr>
        <w:t>, за исключением случая, указанного п. 9  настоящей статьи.</w:t>
      </w:r>
      <w:proofErr w:type="gramEnd"/>
      <w:r w:rsidRPr="009C710A">
        <w:rPr>
          <w:sz w:val="28"/>
          <w:szCs w:val="28"/>
          <w:shd w:val="clear" w:color="auto" w:fill="FFFFFF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FF3CF0" w:rsidRPr="009C710A" w:rsidRDefault="00FF3CF0" w:rsidP="00750F6F">
      <w:pPr>
        <w:shd w:val="clear" w:color="auto" w:fill="FFFFFF"/>
        <w:spacing w:line="251" w:lineRule="atLeast"/>
        <w:jc w:val="both"/>
        <w:rPr>
          <w:sz w:val="28"/>
          <w:szCs w:val="28"/>
          <w:shd w:val="clear" w:color="auto" w:fill="FFFFFF"/>
        </w:rPr>
      </w:pPr>
      <w:r w:rsidRPr="009C710A">
        <w:rPr>
          <w:sz w:val="28"/>
          <w:szCs w:val="28"/>
          <w:shd w:val="clear" w:color="auto" w:fill="FFFFFF"/>
        </w:rPr>
        <w:t xml:space="preserve">12.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осуществляет подготовку рекомендаций о предоставлении такого разрешения или об отказе в </w:t>
      </w:r>
      <w:r w:rsidRPr="009C710A">
        <w:rPr>
          <w:sz w:val="28"/>
          <w:szCs w:val="28"/>
          <w:shd w:val="clear" w:color="auto" w:fill="FFFFFF"/>
        </w:rPr>
        <w:lastRenderedPageBreak/>
        <w:t>предоставлении такого разрешения с указанием причин принятого решения и направляет указанные рекомендации главе местной администрации.</w:t>
      </w:r>
    </w:p>
    <w:p w:rsidR="00FF3CF0" w:rsidRPr="009C710A" w:rsidRDefault="00FF3CF0" w:rsidP="00FF3CF0">
      <w:pPr>
        <w:shd w:val="clear" w:color="auto" w:fill="FFFFFF"/>
        <w:spacing w:line="324" w:lineRule="atLeast"/>
        <w:jc w:val="both"/>
        <w:rPr>
          <w:sz w:val="28"/>
          <w:szCs w:val="28"/>
        </w:rPr>
      </w:pPr>
      <w:r w:rsidRPr="009C710A">
        <w:rPr>
          <w:sz w:val="28"/>
          <w:szCs w:val="28"/>
          <w:shd w:val="clear" w:color="auto" w:fill="FFFFFF"/>
        </w:rPr>
        <w:t xml:space="preserve">13. </w:t>
      </w:r>
      <w:r w:rsidRPr="009C710A">
        <w:rPr>
          <w:rStyle w:val="blk"/>
          <w:sz w:val="28"/>
          <w:szCs w:val="28"/>
        </w:rPr>
        <w:t>Глава местной администрации в течение семи дней со дня поступления указанных в п. </w:t>
      </w:r>
      <w:hyperlink r:id="rId8" w:anchor="dst2203" w:history="1">
        <w:r w:rsidRPr="00E36FD7">
          <w:rPr>
            <w:rStyle w:val="ac"/>
            <w:color w:val="auto"/>
            <w:sz w:val="28"/>
            <w:szCs w:val="28"/>
            <w:u w:val="none"/>
          </w:rPr>
          <w:t>12</w:t>
        </w:r>
      </w:hyperlink>
      <w:r w:rsidRPr="009C710A">
        <w:rPr>
          <w:rStyle w:val="blk"/>
          <w:sz w:val="28"/>
          <w:szCs w:val="28"/>
        </w:rPr>
        <w:t> 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FF3CF0" w:rsidRPr="009C710A" w:rsidRDefault="00FF3CF0" w:rsidP="00FF3CF0">
      <w:pPr>
        <w:shd w:val="clear" w:color="auto" w:fill="FFFFFF"/>
        <w:spacing w:line="324" w:lineRule="atLeast"/>
        <w:jc w:val="both"/>
        <w:rPr>
          <w:sz w:val="28"/>
          <w:szCs w:val="28"/>
        </w:rPr>
      </w:pPr>
      <w:bookmarkStart w:id="0" w:name="dst2469"/>
      <w:bookmarkEnd w:id="0"/>
      <w:r w:rsidRPr="009C710A">
        <w:rPr>
          <w:rStyle w:val="blk"/>
          <w:sz w:val="28"/>
          <w:szCs w:val="28"/>
        </w:rPr>
        <w:t xml:space="preserve">13.1. </w:t>
      </w:r>
      <w:proofErr w:type="gramStart"/>
      <w:r w:rsidRPr="009C710A">
        <w:rPr>
          <w:rStyle w:val="blk"/>
          <w:sz w:val="28"/>
          <w:szCs w:val="28"/>
        </w:rPr>
        <w:t xml:space="preserve">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</w:t>
      </w:r>
      <w:r w:rsidRPr="00E36FD7">
        <w:rPr>
          <w:rStyle w:val="blk"/>
          <w:sz w:val="28"/>
          <w:szCs w:val="28"/>
        </w:rPr>
        <w:t>в </w:t>
      </w:r>
      <w:hyperlink r:id="rId9" w:anchor="dst2783" w:history="1">
        <w:r w:rsidRPr="00E36FD7">
          <w:rPr>
            <w:rStyle w:val="ac"/>
            <w:color w:val="auto"/>
            <w:sz w:val="28"/>
            <w:szCs w:val="28"/>
            <w:u w:val="none"/>
          </w:rPr>
          <w:t>части 2 статьи 55.32</w:t>
        </w:r>
      </w:hyperlink>
      <w:r w:rsidRPr="009C710A">
        <w:rPr>
          <w:rStyle w:val="blk"/>
          <w:sz w:val="28"/>
          <w:szCs w:val="28"/>
        </w:rPr>
        <w:t> Градостроительного Кодекса Р</w:t>
      </w:r>
      <w:r w:rsidR="00E36FD7">
        <w:rPr>
          <w:rStyle w:val="blk"/>
          <w:sz w:val="28"/>
          <w:szCs w:val="28"/>
        </w:rPr>
        <w:t xml:space="preserve">оссийской </w:t>
      </w:r>
      <w:r w:rsidRPr="009C710A">
        <w:rPr>
          <w:rStyle w:val="blk"/>
          <w:sz w:val="28"/>
          <w:szCs w:val="28"/>
        </w:rPr>
        <w:t>Ф</w:t>
      </w:r>
      <w:r w:rsidR="00E36FD7">
        <w:rPr>
          <w:rStyle w:val="blk"/>
          <w:sz w:val="28"/>
          <w:szCs w:val="28"/>
        </w:rPr>
        <w:t>едерации</w:t>
      </w:r>
      <w:r w:rsidRPr="009C710A">
        <w:rPr>
          <w:rStyle w:val="blk"/>
          <w:sz w:val="28"/>
          <w:szCs w:val="28"/>
        </w:rPr>
        <w:t>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до</w:t>
      </w:r>
      <w:proofErr w:type="gramEnd"/>
      <w:r w:rsidRPr="009C710A">
        <w:rPr>
          <w:rStyle w:val="blk"/>
          <w:sz w:val="28"/>
          <w:szCs w:val="28"/>
        </w:rPr>
        <w:t xml:space="preserve"> </w:t>
      </w:r>
      <w:proofErr w:type="gramStart"/>
      <w:r w:rsidRPr="009C710A">
        <w:rPr>
          <w:rStyle w:val="blk"/>
          <w:sz w:val="28"/>
          <w:szCs w:val="28"/>
        </w:rPr>
        <w:t>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 </w:t>
      </w:r>
      <w:hyperlink r:id="rId10" w:anchor="dst2783" w:history="1">
        <w:r w:rsidRPr="00E36FD7">
          <w:rPr>
            <w:rStyle w:val="ac"/>
            <w:color w:val="auto"/>
            <w:sz w:val="28"/>
            <w:szCs w:val="28"/>
            <w:u w:val="none"/>
          </w:rPr>
          <w:t>части 2 статьи 55.32</w:t>
        </w:r>
      </w:hyperlink>
      <w:r w:rsidRPr="009C710A">
        <w:rPr>
          <w:rStyle w:val="blk"/>
          <w:sz w:val="28"/>
          <w:szCs w:val="28"/>
        </w:rPr>
        <w:t xml:space="preserve"> Градостроительного Кодекса </w:t>
      </w:r>
      <w:r w:rsidR="00E36FD7" w:rsidRPr="009C710A">
        <w:rPr>
          <w:rStyle w:val="blk"/>
          <w:sz w:val="28"/>
          <w:szCs w:val="28"/>
        </w:rPr>
        <w:t>Р</w:t>
      </w:r>
      <w:r w:rsidR="00E36FD7">
        <w:rPr>
          <w:rStyle w:val="blk"/>
          <w:sz w:val="28"/>
          <w:szCs w:val="28"/>
        </w:rPr>
        <w:t xml:space="preserve">оссийской </w:t>
      </w:r>
      <w:r w:rsidR="00E36FD7" w:rsidRPr="009C710A">
        <w:rPr>
          <w:rStyle w:val="blk"/>
          <w:sz w:val="28"/>
          <w:szCs w:val="28"/>
        </w:rPr>
        <w:t>Ф</w:t>
      </w:r>
      <w:r w:rsidR="00E36FD7">
        <w:rPr>
          <w:rStyle w:val="blk"/>
          <w:sz w:val="28"/>
          <w:szCs w:val="28"/>
        </w:rPr>
        <w:t>едерации</w:t>
      </w:r>
      <w:r w:rsidRPr="009C710A">
        <w:rPr>
          <w:rStyle w:val="blk"/>
          <w:sz w:val="28"/>
          <w:szCs w:val="28"/>
        </w:rPr>
        <w:t xml:space="preserve"> и от которых поступило данное уведомление, направлено уведомление о том, что наличие признаков самовольной</w:t>
      </w:r>
      <w:proofErr w:type="gramEnd"/>
      <w:r w:rsidRPr="009C710A">
        <w:rPr>
          <w:rStyle w:val="blk"/>
          <w:sz w:val="28"/>
          <w:szCs w:val="28"/>
        </w:rPr>
        <w:t xml:space="preserve">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4B5389" w:rsidRPr="009C710A" w:rsidRDefault="001E2BA8" w:rsidP="00750F6F">
      <w:pPr>
        <w:shd w:val="clear" w:color="auto" w:fill="FFFFFF"/>
        <w:spacing w:line="251" w:lineRule="atLeast"/>
        <w:jc w:val="both"/>
        <w:rPr>
          <w:sz w:val="28"/>
          <w:szCs w:val="28"/>
          <w:shd w:val="clear" w:color="auto" w:fill="FFFFFF"/>
        </w:rPr>
      </w:pPr>
      <w:r w:rsidRPr="009C710A">
        <w:rPr>
          <w:sz w:val="28"/>
          <w:szCs w:val="28"/>
        </w:rPr>
        <w:t xml:space="preserve">14. </w:t>
      </w:r>
      <w:r w:rsidRPr="009C710A">
        <w:rPr>
          <w:sz w:val="28"/>
          <w:szCs w:val="28"/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установленным на </w:t>
      </w:r>
      <w:proofErr w:type="spellStart"/>
      <w:r w:rsidRPr="009C710A">
        <w:rPr>
          <w:sz w:val="28"/>
          <w:szCs w:val="28"/>
          <w:shd w:val="clear" w:color="auto" w:fill="FFFFFF"/>
        </w:rPr>
        <w:t>приаэродромной</w:t>
      </w:r>
      <w:proofErr w:type="spellEnd"/>
      <w:r w:rsidRPr="009C710A">
        <w:rPr>
          <w:sz w:val="28"/>
          <w:szCs w:val="28"/>
          <w:shd w:val="clear" w:color="auto" w:fill="FFFFFF"/>
        </w:rPr>
        <w:t xml:space="preserve"> территории».</w:t>
      </w:r>
    </w:p>
    <w:p w:rsidR="00750F6F" w:rsidRPr="009C710A" w:rsidRDefault="004B5389" w:rsidP="00750F6F">
      <w:pPr>
        <w:shd w:val="clear" w:color="auto" w:fill="FFFFFF"/>
        <w:spacing w:line="251" w:lineRule="atLeast"/>
        <w:jc w:val="both"/>
        <w:rPr>
          <w:sz w:val="28"/>
          <w:szCs w:val="28"/>
          <w:shd w:val="clear" w:color="auto" w:fill="FFFFFF"/>
        </w:rPr>
      </w:pPr>
      <w:r w:rsidRPr="009C710A">
        <w:rPr>
          <w:sz w:val="28"/>
          <w:szCs w:val="28"/>
          <w:shd w:val="clear" w:color="auto" w:fill="FFFFFF"/>
        </w:rPr>
        <w:t xml:space="preserve">5. В п.3 статьи  7 </w:t>
      </w:r>
      <w:r w:rsidRPr="009C710A">
        <w:rPr>
          <w:sz w:val="28"/>
          <w:szCs w:val="28"/>
        </w:rPr>
        <w:t xml:space="preserve">Правила землепользования и застройки сельского поселения </w:t>
      </w:r>
      <w:proofErr w:type="spellStart"/>
      <w:r w:rsidR="002D6BAE">
        <w:rPr>
          <w:sz w:val="28"/>
          <w:szCs w:val="28"/>
        </w:rPr>
        <w:t>Ишимбаевский</w:t>
      </w:r>
      <w:proofErr w:type="spellEnd"/>
      <w:r w:rsidRPr="009C710A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9C710A">
        <w:rPr>
          <w:sz w:val="28"/>
          <w:szCs w:val="28"/>
          <w:shd w:val="clear" w:color="auto" w:fill="FFFFFF"/>
        </w:rPr>
        <w:t>после слова "зоне" дополнить словами ", за исключением земельного участка, границы которого в соответствии с земельным законодательством могут пересекать границы территориальных зон".</w:t>
      </w:r>
    </w:p>
    <w:p w:rsidR="002D6BAE" w:rsidRDefault="009C710A" w:rsidP="003C1008">
      <w:pPr>
        <w:pStyle w:val="3"/>
        <w:ind w:firstLine="0"/>
        <w:jc w:val="both"/>
        <w:rPr>
          <w:szCs w:val="28"/>
        </w:rPr>
      </w:pPr>
      <w:r>
        <w:rPr>
          <w:szCs w:val="28"/>
        </w:rPr>
        <w:t>6</w:t>
      </w:r>
      <w:r w:rsidR="00E36FD7">
        <w:rPr>
          <w:szCs w:val="28"/>
        </w:rPr>
        <w:t>.</w:t>
      </w:r>
      <w:r w:rsidR="003C1008" w:rsidRPr="009C710A">
        <w:rPr>
          <w:szCs w:val="28"/>
        </w:rPr>
        <w:t xml:space="preserve">Обнародовать настоящее решение на информационном стенде Совета сельского поселения </w:t>
      </w:r>
      <w:proofErr w:type="spellStart"/>
      <w:r w:rsidR="002D6BAE">
        <w:rPr>
          <w:szCs w:val="28"/>
        </w:rPr>
        <w:t>Ишимбаевский</w:t>
      </w:r>
      <w:proofErr w:type="spellEnd"/>
      <w:r w:rsidR="003C1008" w:rsidRPr="009C710A">
        <w:rPr>
          <w:szCs w:val="28"/>
        </w:rPr>
        <w:t xml:space="preserve"> сельсовет муниципального района Салаватский район Республики Башкортостан по адресу: Республика </w:t>
      </w:r>
      <w:proofErr w:type="spellStart"/>
      <w:r w:rsidR="003C1008" w:rsidRPr="009C710A">
        <w:rPr>
          <w:szCs w:val="28"/>
        </w:rPr>
        <w:t>Башкортостани</w:t>
      </w:r>
      <w:proofErr w:type="spellEnd"/>
      <w:r w:rsidR="003C1008" w:rsidRPr="009C710A">
        <w:rPr>
          <w:szCs w:val="28"/>
        </w:rPr>
        <w:t xml:space="preserve">, </w:t>
      </w:r>
      <w:proofErr w:type="spellStart"/>
      <w:r w:rsidR="003C1008" w:rsidRPr="009C710A">
        <w:rPr>
          <w:szCs w:val="28"/>
        </w:rPr>
        <w:t>Салаватский</w:t>
      </w:r>
      <w:proofErr w:type="spellEnd"/>
      <w:r w:rsidR="003C1008" w:rsidRPr="009C710A">
        <w:rPr>
          <w:szCs w:val="28"/>
        </w:rPr>
        <w:t xml:space="preserve"> район, село </w:t>
      </w:r>
      <w:proofErr w:type="spellStart"/>
      <w:r w:rsidR="002D6BAE">
        <w:rPr>
          <w:szCs w:val="28"/>
        </w:rPr>
        <w:t>Ишимбаево</w:t>
      </w:r>
      <w:proofErr w:type="spellEnd"/>
      <w:r w:rsidR="003C1008" w:rsidRPr="009C710A">
        <w:rPr>
          <w:szCs w:val="28"/>
        </w:rPr>
        <w:t>, ул</w:t>
      </w:r>
      <w:proofErr w:type="gramStart"/>
      <w:r w:rsidR="003C1008" w:rsidRPr="009C710A">
        <w:rPr>
          <w:szCs w:val="28"/>
        </w:rPr>
        <w:t>.</w:t>
      </w:r>
      <w:r w:rsidR="002D6BAE">
        <w:rPr>
          <w:szCs w:val="28"/>
        </w:rPr>
        <w:t>М</w:t>
      </w:r>
      <w:proofErr w:type="gramEnd"/>
      <w:r w:rsidR="002D6BAE">
        <w:rPr>
          <w:szCs w:val="28"/>
        </w:rPr>
        <w:t>олодежная</w:t>
      </w:r>
      <w:r w:rsidR="003C1008" w:rsidRPr="009C710A">
        <w:rPr>
          <w:szCs w:val="28"/>
        </w:rPr>
        <w:t>,</w:t>
      </w:r>
      <w:r w:rsidR="002D6BAE">
        <w:rPr>
          <w:szCs w:val="28"/>
        </w:rPr>
        <w:t>6</w:t>
      </w:r>
      <w:r w:rsidR="003C1008" w:rsidRPr="009C710A">
        <w:rPr>
          <w:szCs w:val="28"/>
        </w:rPr>
        <w:t>.</w:t>
      </w:r>
    </w:p>
    <w:p w:rsidR="002D6BAE" w:rsidRDefault="002D6BAE" w:rsidP="003C1008">
      <w:pPr>
        <w:pStyle w:val="3"/>
        <w:ind w:firstLine="0"/>
        <w:jc w:val="both"/>
        <w:rPr>
          <w:szCs w:val="28"/>
        </w:rPr>
      </w:pPr>
    </w:p>
    <w:p w:rsidR="002D6BAE" w:rsidRPr="009C710A" w:rsidRDefault="002D6BAE" w:rsidP="003C1008">
      <w:pPr>
        <w:pStyle w:val="3"/>
        <w:ind w:firstLine="0"/>
        <w:jc w:val="both"/>
        <w:rPr>
          <w:szCs w:val="28"/>
        </w:rPr>
      </w:pPr>
    </w:p>
    <w:p w:rsidR="003C1008" w:rsidRPr="009C710A" w:rsidRDefault="003C1008" w:rsidP="003C1008">
      <w:pPr>
        <w:pStyle w:val="3"/>
        <w:ind w:firstLine="0"/>
        <w:jc w:val="both"/>
        <w:rPr>
          <w:szCs w:val="28"/>
        </w:rPr>
      </w:pPr>
    </w:p>
    <w:p w:rsidR="00C2692C" w:rsidRPr="004B5902" w:rsidRDefault="003C1008" w:rsidP="002D6BAE">
      <w:pPr>
        <w:rPr>
          <w:szCs w:val="28"/>
        </w:rPr>
      </w:pPr>
      <w:r w:rsidRPr="009C710A">
        <w:rPr>
          <w:sz w:val="28"/>
          <w:szCs w:val="28"/>
        </w:rPr>
        <w:t xml:space="preserve">Глава сельского поселения </w:t>
      </w:r>
      <w:r w:rsidR="002D6BAE">
        <w:rPr>
          <w:sz w:val="28"/>
          <w:szCs w:val="28"/>
        </w:rPr>
        <w:t xml:space="preserve">                                              </w:t>
      </w:r>
      <w:proofErr w:type="spellStart"/>
      <w:r w:rsidR="002D6BAE">
        <w:rPr>
          <w:sz w:val="28"/>
          <w:szCs w:val="28"/>
        </w:rPr>
        <w:t>Д.С.Сахаутдинов</w:t>
      </w:r>
      <w:proofErr w:type="spellEnd"/>
      <w:r w:rsidR="004B5902">
        <w:rPr>
          <w:szCs w:val="28"/>
        </w:rPr>
        <w:t xml:space="preserve">         </w:t>
      </w:r>
    </w:p>
    <w:p w:rsidR="00C476B2" w:rsidRDefault="00C476B2"/>
    <w:sectPr w:rsidR="00C476B2" w:rsidSect="001F4D3D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31A1C"/>
    <w:multiLevelType w:val="hybridMultilevel"/>
    <w:tmpl w:val="B4DCDF8C"/>
    <w:lvl w:ilvl="0" w:tplc="88BC36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A01AA2"/>
    <w:multiLevelType w:val="singleLevel"/>
    <w:tmpl w:val="F0825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50CC68A6"/>
    <w:multiLevelType w:val="hybridMultilevel"/>
    <w:tmpl w:val="624A3F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3B173B"/>
    <w:multiLevelType w:val="singleLevel"/>
    <w:tmpl w:val="EBEE9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768809D0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476B2"/>
    <w:rsid w:val="0002544D"/>
    <w:rsid w:val="00066D41"/>
    <w:rsid w:val="00084E01"/>
    <w:rsid w:val="000A7013"/>
    <w:rsid w:val="000B717D"/>
    <w:rsid w:val="000E1C7B"/>
    <w:rsid w:val="00100791"/>
    <w:rsid w:val="001563EB"/>
    <w:rsid w:val="001E2BA8"/>
    <w:rsid w:val="001F4D3D"/>
    <w:rsid w:val="002235F6"/>
    <w:rsid w:val="00233F1A"/>
    <w:rsid w:val="0023762C"/>
    <w:rsid w:val="00265ECB"/>
    <w:rsid w:val="00271E99"/>
    <w:rsid w:val="00273458"/>
    <w:rsid w:val="00275080"/>
    <w:rsid w:val="00283B63"/>
    <w:rsid w:val="002C2136"/>
    <w:rsid w:val="002D6BAE"/>
    <w:rsid w:val="00307AE6"/>
    <w:rsid w:val="0032529C"/>
    <w:rsid w:val="00347844"/>
    <w:rsid w:val="003C1008"/>
    <w:rsid w:val="00410EDF"/>
    <w:rsid w:val="004467FD"/>
    <w:rsid w:val="004A4042"/>
    <w:rsid w:val="004B0E42"/>
    <w:rsid w:val="004B5389"/>
    <w:rsid w:val="004B5902"/>
    <w:rsid w:val="004C4BCA"/>
    <w:rsid w:val="004D6A15"/>
    <w:rsid w:val="00516D8E"/>
    <w:rsid w:val="005562AA"/>
    <w:rsid w:val="005715D6"/>
    <w:rsid w:val="00576F07"/>
    <w:rsid w:val="00584A75"/>
    <w:rsid w:val="00592F69"/>
    <w:rsid w:val="005A303A"/>
    <w:rsid w:val="005D7F69"/>
    <w:rsid w:val="005F1BF3"/>
    <w:rsid w:val="00603C5B"/>
    <w:rsid w:val="00624D95"/>
    <w:rsid w:val="00656E99"/>
    <w:rsid w:val="00675E77"/>
    <w:rsid w:val="0069061D"/>
    <w:rsid w:val="006C78E4"/>
    <w:rsid w:val="00750F6F"/>
    <w:rsid w:val="00775101"/>
    <w:rsid w:val="00823B58"/>
    <w:rsid w:val="0084073A"/>
    <w:rsid w:val="00851A18"/>
    <w:rsid w:val="00897727"/>
    <w:rsid w:val="008A3A2B"/>
    <w:rsid w:val="008C588F"/>
    <w:rsid w:val="008C6D54"/>
    <w:rsid w:val="008E1DE3"/>
    <w:rsid w:val="00937EC6"/>
    <w:rsid w:val="009453FA"/>
    <w:rsid w:val="009B6481"/>
    <w:rsid w:val="009C710A"/>
    <w:rsid w:val="009F5750"/>
    <w:rsid w:val="00A12EA4"/>
    <w:rsid w:val="00A6519A"/>
    <w:rsid w:val="00A7670A"/>
    <w:rsid w:val="00A941EC"/>
    <w:rsid w:val="00AA1D3A"/>
    <w:rsid w:val="00AA2276"/>
    <w:rsid w:val="00AA2514"/>
    <w:rsid w:val="00AC68A0"/>
    <w:rsid w:val="00AD5C1B"/>
    <w:rsid w:val="00AF071A"/>
    <w:rsid w:val="00B25DC1"/>
    <w:rsid w:val="00B26720"/>
    <w:rsid w:val="00B65FC3"/>
    <w:rsid w:val="00BA0A47"/>
    <w:rsid w:val="00BC38D8"/>
    <w:rsid w:val="00BD4C6C"/>
    <w:rsid w:val="00C21C29"/>
    <w:rsid w:val="00C2692C"/>
    <w:rsid w:val="00C4583C"/>
    <w:rsid w:val="00C476B2"/>
    <w:rsid w:val="00C61247"/>
    <w:rsid w:val="00C65B2F"/>
    <w:rsid w:val="00D3212F"/>
    <w:rsid w:val="00D34993"/>
    <w:rsid w:val="00D55D02"/>
    <w:rsid w:val="00D70196"/>
    <w:rsid w:val="00DC3B3E"/>
    <w:rsid w:val="00DE47B4"/>
    <w:rsid w:val="00E36FD7"/>
    <w:rsid w:val="00E646D2"/>
    <w:rsid w:val="00EB3855"/>
    <w:rsid w:val="00EB51D0"/>
    <w:rsid w:val="00F25132"/>
    <w:rsid w:val="00F50232"/>
    <w:rsid w:val="00F5545E"/>
    <w:rsid w:val="00F56DC2"/>
    <w:rsid w:val="00FA55CC"/>
    <w:rsid w:val="00FC492B"/>
    <w:rsid w:val="00FF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B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476B2"/>
    <w:pPr>
      <w:ind w:firstLine="72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C476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476B2"/>
    <w:rPr>
      <w:sz w:val="28"/>
    </w:rPr>
  </w:style>
  <w:style w:type="character" w:customStyle="1" w:styleId="a4">
    <w:name w:val="Основной текст Знак"/>
    <w:basedOn w:val="a0"/>
    <w:link w:val="a3"/>
    <w:rsid w:val="00C476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C476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C476B2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476B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76B2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E47B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E47B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No Spacing"/>
    <w:uiPriority w:val="1"/>
    <w:qFormat/>
    <w:rsid w:val="00656E99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8">
    <w:name w:val="List Paragraph"/>
    <w:basedOn w:val="a"/>
    <w:uiPriority w:val="34"/>
    <w:qFormat/>
    <w:rsid w:val="00410E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3C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3C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C2692C"/>
  </w:style>
  <w:style w:type="table" w:styleId="ab">
    <w:name w:val="Table Grid"/>
    <w:basedOn w:val="a1"/>
    <w:uiPriority w:val="59"/>
    <w:rsid w:val="008A3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347844"/>
    <w:rPr>
      <w:color w:val="0000FF" w:themeColor="hyperlink"/>
      <w:u w:val="single"/>
    </w:rPr>
  </w:style>
  <w:style w:type="paragraph" w:styleId="31">
    <w:name w:val="Body Text 3"/>
    <w:basedOn w:val="a"/>
    <w:link w:val="32"/>
    <w:unhideWhenUsed/>
    <w:rsid w:val="00275080"/>
    <w:pPr>
      <w:spacing w:after="120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rsid w:val="00275080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7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8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0152/91122874bbcf628c0e5c6bceb7fe613ee682fc7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30152/d43ae8ece00bbaa3bc825d04067c64adebeae28c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30152/fc77c7117187684ab0cb02c7ee53952df0de55b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onsultant.ru/document/cons_doc_LAW_330152/7cb66e0f239f00b0e1d59f167cd46beb2182ece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30152/7cb66e0f239f00b0e1d59f167cd46beb2182ece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W7</cp:lastModifiedBy>
  <cp:revision>77</cp:revision>
  <cp:lastPrinted>2019-12-02T10:17:00Z</cp:lastPrinted>
  <dcterms:created xsi:type="dcterms:W3CDTF">2019-09-22T17:11:00Z</dcterms:created>
  <dcterms:modified xsi:type="dcterms:W3CDTF">2019-12-02T10:17:00Z</dcterms:modified>
</cp:coreProperties>
</file>