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0D26A1" w:rsidTr="000D26A1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Pr="007C5BB3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шҡ</w:t>
            </w: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ортостан Республика</w:t>
            </w:r>
            <w:r w:rsidRPr="007C5B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Салауат районы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муниципаль районыны</w:t>
            </w:r>
            <w:r w:rsidRPr="007C5BB3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ң</w:t>
            </w: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Ишембай ауыл советы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6A1" w:rsidRPr="007C5BB3" w:rsidRDefault="000D26A1" w:rsidP="000D26A1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26A1" w:rsidRPr="007C5BB3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Республика Башкортостан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Совет сельского поселения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Ишимбаевский сельсовет муниципального района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Салаватский район</w:t>
            </w:r>
          </w:p>
          <w:p w:rsidR="000D26A1" w:rsidRPr="007C5BB3" w:rsidRDefault="000D26A1" w:rsidP="000D26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6A1" w:rsidRPr="007C5BB3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6A1" w:rsidTr="000D26A1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D26A1" w:rsidRPr="000D26A1" w:rsidRDefault="000D26A1" w:rsidP="000D2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452499, Ишембай ауылы, Й</w:t>
            </w:r>
            <w:r w:rsidRPr="000D26A1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r w:rsidRPr="000D26A1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р урамы, 6</w:t>
            </w:r>
          </w:p>
          <w:p w:rsidR="000D26A1" w:rsidRPr="000D26A1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D26A1" w:rsidRPr="000D26A1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D26A1" w:rsidRPr="000D26A1" w:rsidRDefault="000D26A1" w:rsidP="000D2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452499, с.Ишимбаево, ул. Молодежная, 6</w:t>
            </w:r>
          </w:p>
          <w:p w:rsidR="000D26A1" w:rsidRPr="000D26A1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</w:tr>
    </w:tbl>
    <w:p w:rsidR="003744E4" w:rsidRDefault="003744E4" w:rsidP="003744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a-RU"/>
        </w:rPr>
      </w:pPr>
    </w:p>
    <w:p w:rsidR="00F94923" w:rsidRPr="007C5BB3" w:rsidRDefault="00F94923" w:rsidP="003744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Шестнадцатое </w:t>
      </w:r>
      <w:r w:rsidR="000D26A1" w:rsidRPr="007C5BB3">
        <w:rPr>
          <w:rFonts w:ascii="Times New Roman" w:hAnsi="Times New Roman" w:cs="Times New Roman"/>
          <w:sz w:val="28"/>
          <w:szCs w:val="28"/>
          <w:lang w:val="ba-RU"/>
        </w:rPr>
        <w:t xml:space="preserve">заседание двадцать </w:t>
      </w:r>
      <w:r w:rsidR="00EC63E2">
        <w:rPr>
          <w:rFonts w:ascii="Times New Roman" w:hAnsi="Times New Roman" w:cs="Times New Roman"/>
          <w:sz w:val="28"/>
          <w:szCs w:val="28"/>
          <w:lang w:val="ba-RU"/>
        </w:rPr>
        <w:t>девятого</w:t>
      </w:r>
      <w:r w:rsidR="000D26A1" w:rsidRPr="007C5BB3">
        <w:rPr>
          <w:rFonts w:ascii="Times New Roman" w:hAnsi="Times New Roman" w:cs="Times New Roman"/>
          <w:sz w:val="28"/>
          <w:szCs w:val="28"/>
          <w:lang w:val="ba-RU"/>
        </w:rPr>
        <w:t xml:space="preserve"> созыва</w:t>
      </w:r>
    </w:p>
    <w:p w:rsidR="003744E4" w:rsidRDefault="003744E4" w:rsidP="003744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a-RU"/>
        </w:rPr>
      </w:pPr>
    </w:p>
    <w:p w:rsidR="007C5BB3" w:rsidRDefault="000D26A1" w:rsidP="003744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a-RU"/>
        </w:rPr>
      </w:pPr>
      <w:r w:rsidRPr="000D26A1">
        <w:rPr>
          <w:rFonts w:ascii="Times New Roman" w:hAnsi="Times New Roman" w:cs="Times New Roman"/>
          <w:sz w:val="28"/>
          <w:szCs w:val="28"/>
          <w:lang w:val="ba-RU"/>
        </w:rPr>
        <w:t>РЕШЕНИЕ</w:t>
      </w:r>
    </w:p>
    <w:p w:rsidR="003744E4" w:rsidRPr="000D26A1" w:rsidRDefault="003744E4" w:rsidP="003744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a-RU"/>
        </w:rPr>
      </w:pPr>
    </w:p>
    <w:p w:rsidR="007575C6" w:rsidRPr="005C1FD1" w:rsidRDefault="0078009D" w:rsidP="003744E4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21 октября 2024</w:t>
      </w:r>
      <w:r w:rsidR="007C5BB3">
        <w:rPr>
          <w:rFonts w:ascii="Times New Roman" w:hAnsi="Times New Roman" w:cs="Times New Roman"/>
          <w:sz w:val="28"/>
          <w:szCs w:val="28"/>
        </w:rPr>
        <w:t xml:space="preserve"> года</w:t>
      </w:r>
      <w:r w:rsidR="000D26A1" w:rsidRPr="000D26A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4923">
        <w:rPr>
          <w:rFonts w:ascii="Times New Roman" w:hAnsi="Times New Roman" w:cs="Times New Roman"/>
          <w:sz w:val="28"/>
          <w:szCs w:val="28"/>
        </w:rPr>
        <w:t>56</w:t>
      </w:r>
    </w:p>
    <w:p w:rsidR="007E3723" w:rsidRPr="004012A2" w:rsidRDefault="007E3723" w:rsidP="003744E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723" w:rsidRDefault="007E3723" w:rsidP="001A1554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1A1554">
        <w:rPr>
          <w:rFonts w:ascii="Times New Roman" w:hAnsi="Times New Roman" w:cs="Times New Roman"/>
          <w:sz w:val="28"/>
          <w:szCs w:val="28"/>
        </w:rPr>
        <w:t xml:space="preserve">и дополнений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671EF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 w:rsidR="001A155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D943DC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5C1FD1">
        <w:rPr>
          <w:rFonts w:ascii="Times New Roman" w:hAnsi="Times New Roman" w:cs="Times New Roman"/>
          <w:sz w:val="28"/>
          <w:szCs w:val="28"/>
        </w:rPr>
        <w:t xml:space="preserve"> Салаватский </w:t>
      </w:r>
      <w:r w:rsidR="00D943DC">
        <w:rPr>
          <w:rFonts w:ascii="Times New Roman" w:hAnsi="Times New Roman" w:cs="Times New Roman"/>
          <w:sz w:val="28"/>
          <w:szCs w:val="28"/>
        </w:rPr>
        <w:t>район</w:t>
      </w:r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E3723" w:rsidRPr="004012A2" w:rsidRDefault="007E3723" w:rsidP="007C5B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221E" w:rsidRDefault="007E3723" w:rsidP="0091038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671EF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 w:rsidR="001A155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71EF3">
        <w:rPr>
          <w:rFonts w:ascii="Times New Roman" w:hAnsi="Times New Roman" w:cs="Times New Roman"/>
          <w:sz w:val="28"/>
          <w:szCs w:val="28"/>
        </w:rPr>
        <w:t xml:space="preserve"> </w:t>
      </w:r>
      <w:r w:rsidR="0062388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A1554">
        <w:rPr>
          <w:rFonts w:ascii="Times New Roman" w:hAnsi="Times New Roman" w:cs="Times New Roman"/>
          <w:sz w:val="28"/>
          <w:szCs w:val="28"/>
        </w:rPr>
        <w:t>Салаватский</w:t>
      </w:r>
      <w:r w:rsidR="00623880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7E3723" w:rsidRPr="004012A2" w:rsidRDefault="00454D09" w:rsidP="009103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7E3723" w:rsidRPr="004012A2">
        <w:rPr>
          <w:rFonts w:ascii="Times New Roman" w:hAnsi="Times New Roman" w:cs="Times New Roman"/>
          <w:sz w:val="28"/>
          <w:szCs w:val="28"/>
        </w:rPr>
        <w:t>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1. Внести в Устав сельского поселения </w:t>
      </w:r>
      <w:r>
        <w:rPr>
          <w:rFonts w:ascii="Times New Roman" w:eastAsia="Calibri" w:hAnsi="Times New Roman" w:cs="Times New Roman"/>
          <w:sz w:val="28"/>
          <w:szCs w:val="28"/>
        </w:rPr>
        <w:t>Ишимбаевский</w:t>
      </w: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следующие изменения и дополнения: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1.1. в части 1 статьи 3 </w:t>
      </w:r>
      <w:r w:rsidRPr="00855ACF">
        <w:rPr>
          <w:rFonts w:ascii="Times New Roman" w:eastAsia="Calibri" w:hAnsi="Times New Roman" w:cs="Times New Roman"/>
          <w:i/>
          <w:sz w:val="28"/>
          <w:szCs w:val="28"/>
        </w:rPr>
        <w:t>«Вопросы местного значения»</w:t>
      </w:r>
      <w:r w:rsidRPr="00855AC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1.1.1. в пункте 27 слова «создание, развитие и обеспечение охраны лечебно-оздоровительных местностей и курортов местного значения </w:t>
      </w:r>
      <w:r w:rsidRPr="00855ACF">
        <w:rPr>
          <w:rFonts w:ascii="Times New Roman" w:eastAsia="Calibri" w:hAnsi="Times New Roman" w:cs="Times New Roman"/>
          <w:sz w:val="28"/>
          <w:szCs w:val="28"/>
        </w:rPr>
        <w:br/>
        <w:t xml:space="preserve">на территории Сельского поселения, а также» исключить; 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1.1.2. пункт 29 изложить в следующей редакции: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«29) организация и осуществление мероприятий по работе с детьми </w:t>
      </w:r>
      <w:r w:rsidRPr="00855ACF">
        <w:rPr>
          <w:rFonts w:ascii="Times New Roman" w:eastAsia="Calibri" w:hAnsi="Times New Roman" w:cs="Times New Roman"/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 w:rsidRPr="00855ACF">
        <w:rPr>
          <w:rFonts w:ascii="Times New Roman" w:eastAsia="Calibri" w:hAnsi="Times New Roman" w:cs="Times New Roman"/>
          <w:sz w:val="28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 w:rsidRPr="00855ACF">
        <w:rPr>
          <w:rFonts w:ascii="Times New Roman" w:eastAsia="Calibri" w:hAnsi="Times New Roman" w:cs="Times New Roman"/>
          <w:sz w:val="28"/>
          <w:szCs w:val="28"/>
        </w:rPr>
        <w:br/>
        <w:t xml:space="preserve">и осуществление мониторинга реализации молодежной политики </w:t>
      </w:r>
      <w:r w:rsidRPr="00855ACF">
        <w:rPr>
          <w:rFonts w:ascii="Times New Roman" w:eastAsia="Calibri" w:hAnsi="Times New Roman" w:cs="Times New Roman"/>
          <w:sz w:val="28"/>
          <w:szCs w:val="28"/>
        </w:rPr>
        <w:br/>
        <w:t>в Сельском поселении;»;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1.1.3. дополнить пунктом 42 следующего содержания: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 w:rsidRPr="00855ACF">
        <w:rPr>
          <w:rFonts w:ascii="Times New Roman" w:eastAsia="Calibri" w:hAnsi="Times New Roman" w:cs="Times New Roman"/>
          <w:sz w:val="28"/>
          <w:szCs w:val="28"/>
        </w:rPr>
        <w:br/>
        <w:t>к территориям, расположенным в границах земельных участков, находящихся в собственности Сельского поселения.»;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1.2. в части 1 статьи 5 </w:t>
      </w:r>
      <w:r w:rsidRPr="00855ACF">
        <w:rPr>
          <w:rFonts w:ascii="Times New Roman" w:eastAsia="Calibri" w:hAnsi="Times New Roman" w:cs="Times New Roman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 w:rsidRPr="00855AC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1.2.1. пункт 11 изложить в следующей редакции: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lastRenderedPageBreak/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1.2.2. в пункте 12 слова «федеральными законами» заменить словами «Федеральным законом»;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1.3. в статье 10.1 </w:t>
      </w:r>
      <w:r w:rsidRPr="00855ACF">
        <w:rPr>
          <w:rFonts w:ascii="Times New Roman" w:eastAsia="Calibri" w:hAnsi="Times New Roman" w:cs="Times New Roman"/>
          <w:i/>
          <w:sz w:val="28"/>
          <w:szCs w:val="28"/>
        </w:rPr>
        <w:t>«Староста сельского населенного пункта»</w:t>
      </w:r>
      <w:r w:rsidRPr="00855AC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1.3.1. часть 2 изложить в следующей редакции: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</w:t>
      </w:r>
      <w:r w:rsidRPr="00855ACF">
        <w:rPr>
          <w:rFonts w:ascii="Times New Roman" w:eastAsia="Calibri" w:hAnsi="Times New Roman" w:cs="Times New Roman"/>
          <w:sz w:val="28"/>
          <w:szCs w:val="28"/>
        </w:rPr>
        <w:br/>
        <w:t xml:space="preserve"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</w:t>
      </w:r>
      <w:r w:rsidRPr="00855ACF">
        <w:rPr>
          <w:rFonts w:ascii="Times New Roman" w:eastAsia="Calibri" w:hAnsi="Times New Roman" w:cs="Times New Roman"/>
          <w:sz w:val="28"/>
          <w:szCs w:val="28"/>
        </w:rPr>
        <w:br/>
        <w:t>в собственности жилое помещение, расположенное на территории данного сельского населенного пункта.»;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1.3.3. пункт 1 части 4 после слов «муниципальну</w:t>
      </w:r>
      <w:r>
        <w:rPr>
          <w:rFonts w:ascii="Times New Roman" w:eastAsia="Calibri" w:hAnsi="Times New Roman" w:cs="Times New Roman"/>
          <w:sz w:val="28"/>
          <w:szCs w:val="28"/>
        </w:rPr>
        <w:t>ю должность» дополнить словами «</w:t>
      </w:r>
      <w:r w:rsidRPr="00855ACF">
        <w:rPr>
          <w:rFonts w:ascii="Times New Roman" w:eastAsia="Calibri" w:hAnsi="Times New Roman" w:cs="Times New Roman"/>
          <w:sz w:val="28"/>
          <w:szCs w:val="28"/>
        </w:rPr>
        <w:t>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1.4. </w:t>
      </w:r>
      <w:r w:rsidRPr="00855ACF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14 «Опрос граждан»: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1.4.1.</w:t>
      </w:r>
      <w:r w:rsidRPr="00855ACF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855ACF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855ACF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855ACF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855ACF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гласности.»;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55ACF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1.4.2. </w:t>
      </w:r>
      <w:hyperlink r:id="rId8" w:history="1">
        <w:r w:rsidRPr="00855ACF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855ACF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855ACF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актов,», после слов «в соответствии с» дополнить словами «Федеральным законом и»;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55ACF">
        <w:rPr>
          <w:rFonts w:ascii="Times New Roman" w:eastAsia="Calibri" w:hAnsi="Times New Roman" w:cs="Times New Roman"/>
          <w:color w:val="000000"/>
          <w:sz w:val="28"/>
          <w:szCs w:val="28"/>
        </w:rPr>
        <w:t>1.4.3.</w:t>
      </w: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9" w:history="1">
        <w:r w:rsidRPr="00855ACF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855AC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0" w:history="1">
        <w:r w:rsidRPr="00855ACF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855AC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55ACF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граждан.»;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55ACF">
        <w:rPr>
          <w:rFonts w:ascii="Times New Roman" w:eastAsia="Calibri" w:hAnsi="Times New Roman" w:cs="Times New Roman"/>
          <w:color w:val="000000"/>
          <w:sz w:val="28"/>
          <w:szCs w:val="28"/>
        </w:rPr>
        <w:t>1.4.4. часть 6 дополнить абзацем следующего содержания:</w:t>
      </w:r>
      <w:r w:rsidRPr="00855AC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«</w:t>
      </w:r>
      <w:r w:rsidRPr="00855AC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Сельского поселения </w:t>
      </w:r>
      <w:r w:rsidRPr="00855ACF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о назначении опроса граждан подлежит обнародованию не позднее чем </w:t>
      </w:r>
      <w:r w:rsidRPr="00855ACF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за 10 дней до дня проведения опроса граждан.»;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55ACF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1.4.5. дополнить частью 8 следующего содержания: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55AC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«8. Результаты опроса граждан подлежат обнародованию не позднее </w:t>
      </w:r>
      <w:r w:rsidRPr="00855ACF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опроса.»;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1.5. в абзаце втором части 9 статьи 18 </w:t>
      </w:r>
      <w:r w:rsidRPr="00855ACF">
        <w:rPr>
          <w:rFonts w:ascii="Times New Roman" w:eastAsia="Calibri" w:hAnsi="Times New Roman" w:cs="Times New Roman"/>
          <w:i/>
          <w:sz w:val="28"/>
          <w:szCs w:val="28"/>
        </w:rPr>
        <w:t>«Совет»</w:t>
      </w: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1.6. статью 19 </w:t>
      </w:r>
      <w:r w:rsidRPr="00855ACF">
        <w:rPr>
          <w:rFonts w:ascii="Times New Roman" w:eastAsia="Calibri" w:hAnsi="Times New Roman" w:cs="Times New Roman"/>
          <w:i/>
          <w:sz w:val="28"/>
          <w:szCs w:val="28"/>
        </w:rPr>
        <w:t xml:space="preserve">«Глава Сельского поселения» </w:t>
      </w:r>
      <w:r w:rsidRPr="00855ACF">
        <w:rPr>
          <w:rFonts w:ascii="Times New Roman" w:eastAsia="Calibri" w:hAnsi="Times New Roman" w:cs="Times New Roman"/>
          <w:sz w:val="28"/>
          <w:szCs w:val="28"/>
        </w:rPr>
        <w:t>дополнить частью 5.1 следующего содержания: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«5.1. Глава Сельского поселения освобождается от ответственности </w:t>
      </w:r>
      <w:r w:rsidRPr="00855ACF">
        <w:rPr>
          <w:rFonts w:ascii="Times New Roman" w:eastAsia="Calibri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855ACF">
        <w:rPr>
          <w:rFonts w:ascii="Times New Roman" w:eastAsia="Calibri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855ACF">
        <w:rPr>
          <w:rFonts w:ascii="Times New Roman" w:eastAsia="Calibri" w:hAnsi="Times New Roman" w:cs="Times New Roman"/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855ACF">
        <w:rPr>
          <w:rFonts w:ascii="Times New Roman" w:eastAsia="Calibri" w:hAnsi="Times New Roman" w:cs="Times New Roman"/>
          <w:sz w:val="28"/>
          <w:szCs w:val="28"/>
        </w:rPr>
        <w:br/>
        <w:t xml:space="preserve">не зависящих от него обстоятельств в порядке, предусмотренном </w:t>
      </w:r>
      <w:r w:rsidRPr="00855ACF">
        <w:rPr>
          <w:rFonts w:ascii="Times New Roman" w:eastAsia="Calibri" w:hAnsi="Times New Roman" w:cs="Times New Roman"/>
          <w:sz w:val="28"/>
          <w:szCs w:val="28"/>
        </w:rPr>
        <w:br/>
        <w:t xml:space="preserve">частями 3 - 6 статьи 13 Федерального закона от 25 декабря 2008 года </w:t>
      </w:r>
      <w:r w:rsidRPr="00855ACF">
        <w:rPr>
          <w:rFonts w:ascii="Times New Roman" w:eastAsia="Calibri" w:hAnsi="Times New Roman" w:cs="Times New Roman"/>
          <w:sz w:val="28"/>
          <w:szCs w:val="28"/>
        </w:rPr>
        <w:br/>
        <w:t>№ 273-ФЗ «О противодействии коррупции».»;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1.7. в статье 22 </w:t>
      </w:r>
      <w:r w:rsidRPr="00855ACF">
        <w:rPr>
          <w:rFonts w:ascii="Times New Roman" w:eastAsia="Calibri" w:hAnsi="Times New Roman" w:cs="Times New Roman"/>
          <w:i/>
          <w:sz w:val="28"/>
          <w:szCs w:val="28"/>
        </w:rPr>
        <w:t>«Статус депутата Совета»</w:t>
      </w:r>
      <w:r w:rsidRPr="00855AC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1.7.1. абзац третий части 5.1 признать утратившим силу;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1.7.2. в абзаце первом части 5.2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1.7.3. дополнить частью 5.4 следующего содержания: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«5.4.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коррупции».».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1.7.4. часть 8 дополнить пунктом 10.1 следующего содержания: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«10.1) приобретения им статуса иностранного агента;»;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1.7.5. дополнить частью 10.1 следующего содержания: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«10.1.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подряд.»;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1.8. статью 29 </w:t>
      </w:r>
      <w:r w:rsidRPr="00855ACF">
        <w:rPr>
          <w:rFonts w:ascii="Times New Roman" w:eastAsia="Calibri" w:hAnsi="Times New Roman" w:cs="Times New Roman"/>
          <w:i/>
          <w:sz w:val="28"/>
          <w:szCs w:val="28"/>
        </w:rPr>
        <w:t xml:space="preserve">«Вступление в силу муниципальных правовых актов» </w:t>
      </w:r>
      <w:r w:rsidRPr="00855ACF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lastRenderedPageBreak/>
        <w:t>«Статья 29. Вступление в силу и обнародование муниципальных правовых актов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1. Муниципальные правовые акты вступают в силу со дня </w:t>
      </w:r>
      <w:r w:rsidRPr="00855ACF">
        <w:rPr>
          <w:rFonts w:ascii="Times New Roman" w:eastAsia="Calibri" w:hAnsi="Times New Roman" w:cs="Times New Roman"/>
          <w:sz w:val="28"/>
          <w:szCs w:val="28"/>
        </w:rPr>
        <w:br/>
        <w:t>их подписания.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hAnsi="Times New Roman" w:cs="Times New Roman"/>
          <w:color w:val="000000"/>
          <w:sz w:val="28"/>
          <w:szCs w:val="28"/>
        </w:rPr>
        <w:t>В муниципальных правовых актах может быть установлен другой срок вступления их в силу.</w:t>
      </w:r>
    </w:p>
    <w:p w:rsidR="0078009D" w:rsidRPr="00855ACF" w:rsidRDefault="0078009D" w:rsidP="007800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5ACF">
        <w:rPr>
          <w:rFonts w:ascii="Times New Roman" w:hAnsi="Times New Roman" w:cs="Times New Roman"/>
          <w:color w:val="000000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855AC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муниципальные нормативные правовые акты, </w:t>
      </w:r>
      <w:r w:rsidRPr="00855ACF">
        <w:rPr>
          <w:rFonts w:ascii="Times New Roman" w:hAnsi="Times New Roman" w:cs="Times New Roman"/>
          <w:color w:val="000000"/>
          <w:sz w:val="28"/>
          <w:szCs w:val="28"/>
        </w:rPr>
        <w:t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78009D" w:rsidRPr="00855ACF" w:rsidRDefault="0078009D" w:rsidP="007800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5ACF">
        <w:rPr>
          <w:rFonts w:ascii="Times New Roman" w:hAnsi="Times New Roman" w:cs="Times New Roman"/>
          <w:color w:val="000000"/>
          <w:sz w:val="28"/>
          <w:szCs w:val="28"/>
        </w:rPr>
        <w:t>Нормативные правовые акты Совета о налогах и сборах вступают в силу в соответствии с Налоговым </w:t>
      </w:r>
      <w:hyperlink r:id="rId11" w:tgtFrame="_self" w:history="1">
        <w:r w:rsidRPr="00855ACF">
          <w:rPr>
            <w:rFonts w:ascii="Times New Roman" w:hAnsi="Times New Roman" w:cs="Times New Roman"/>
            <w:color w:val="000000"/>
            <w:sz w:val="28"/>
            <w:szCs w:val="28"/>
          </w:rPr>
          <w:t>кодексом</w:t>
        </w:r>
      </w:hyperlink>
      <w:r w:rsidRPr="00855ACF">
        <w:rPr>
          <w:rFonts w:ascii="Times New Roman" w:hAnsi="Times New Roman" w:cs="Times New Roman"/>
          <w:color w:val="000000"/>
          <w:sz w:val="28"/>
          <w:szCs w:val="28"/>
        </w:rPr>
        <w:t> Российской Федерации.</w:t>
      </w:r>
    </w:p>
    <w:p w:rsidR="0078009D" w:rsidRPr="00855ACF" w:rsidRDefault="0078009D" w:rsidP="007800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855ACF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Муниципальные правовые акты, подлежащие обнародованию, </w:t>
      </w:r>
      <w:r w:rsidRPr="00855AC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том числе соглашения, заключаемые между органами местного самоуправления, </w:t>
      </w:r>
      <w:r w:rsidRPr="00855ACF">
        <w:rPr>
          <w:rFonts w:ascii="Times New Roman" w:hAnsi="Times New Roman" w:cs="Times New Roman"/>
          <w:color w:val="000000"/>
          <w:sz w:val="28"/>
          <w:szCs w:val="28"/>
        </w:rPr>
        <w:t xml:space="preserve">направляются </w:t>
      </w:r>
      <w:r w:rsidRPr="00855ACF">
        <w:rPr>
          <w:rFonts w:ascii="Times New Roman" w:hAnsi="Times New Roman" w:cs="Times New Roman"/>
          <w:bCs/>
          <w:color w:val="000000"/>
          <w:sz w:val="28"/>
          <w:szCs w:val="28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78009D" w:rsidRPr="00855ACF" w:rsidRDefault="0078009D" w:rsidP="007800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55ACF">
        <w:rPr>
          <w:rFonts w:ascii="Times New Roman" w:hAnsi="Times New Roman" w:cs="Times New Roman"/>
          <w:color w:val="000000"/>
          <w:sz w:val="28"/>
          <w:szCs w:val="28"/>
        </w:rPr>
        <w:t>Официальным опубликованием муниципального правового акта</w:t>
      </w:r>
      <w:r w:rsidRPr="00855ACF">
        <w:rPr>
          <w:rFonts w:ascii="Times New Roman" w:hAnsi="Times New Roman" w:cs="Times New Roman"/>
          <w:bCs/>
          <w:color w:val="000000"/>
          <w:sz w:val="28"/>
          <w:szCs w:val="28"/>
        </w:rPr>
        <w:t>, в том числе</w:t>
      </w:r>
      <w:r w:rsidRPr="00855ACF">
        <w:rPr>
          <w:rFonts w:ascii="Times New Roman" w:hAnsi="Times New Roman" w:cs="Times New Roman"/>
          <w:color w:val="000000"/>
          <w:sz w:val="28"/>
          <w:szCs w:val="28"/>
        </w:rPr>
        <w:t xml:space="preserve">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Сельском поселении: в газете «На земле Салавата» (регистрационный номер и дата принятия решения о регистрации средства массовой информации: серия ПИ № ТУ 02-01347 от 09 июля 2015 года), в газете «Юрюзань» (регистрационный номер и дата принятия решения о регистрации средства массовой информации: серия ПИ № ТУ 02-01671 от 27 мая 2019 года) или первое размещение его полного текста в сетевом издании: «На земле Салавата» (</w:t>
      </w:r>
      <w:hyperlink r:id="rId12" w:history="1">
        <w:r w:rsidRPr="00855AC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https://na-zemle-salavata.com</w:t>
        </w:r>
      </w:hyperlink>
      <w:r w:rsidRPr="00855ACF">
        <w:rPr>
          <w:rFonts w:ascii="Times New Roman" w:hAnsi="Times New Roman" w:cs="Times New Roman"/>
          <w:color w:val="000000"/>
          <w:sz w:val="28"/>
          <w:szCs w:val="28"/>
        </w:rPr>
        <w:t>) (регистрационный номер и дата принятия решения о регистрации средства массовой информации в форме сетевого издания: серия ПИ № ТУ 02-01347 от 09 июля 2015 года), «Юрюзань» (</w:t>
      </w:r>
      <w:r w:rsidRPr="00855ACF">
        <w:rPr>
          <w:rFonts w:ascii="Times New Roman" w:hAnsi="Times New Roman" w:cs="Times New Roman"/>
          <w:color w:val="000000"/>
          <w:sz w:val="28"/>
          <w:szCs w:val="28"/>
          <w:lang w:val="en-US"/>
        </w:rPr>
        <w:t>iuruzan</w:t>
      </w:r>
      <w:r w:rsidRPr="00855AC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55ACF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 w:rsidRPr="00855AC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bookmarkStart w:id="0" w:name="_Hlk170475988"/>
      <w:r w:rsidRPr="00855ACF">
        <w:rPr>
          <w:rFonts w:ascii="Times New Roman" w:hAnsi="Times New Roman" w:cs="Times New Roman"/>
          <w:color w:val="000000"/>
          <w:sz w:val="28"/>
          <w:szCs w:val="28"/>
        </w:rPr>
        <w:t>(регистрационный номер и дата принятия решения о регистрации средства массовой информации в форме сетевого издания: серия ПИ № ТУ 02-01671 от 27 мая 2019 года)</w:t>
      </w:r>
      <w:bookmarkEnd w:id="0"/>
      <w:r w:rsidRPr="00855AC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8009D" w:rsidRDefault="0078009D" w:rsidP="007800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5ACF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невозможности их официального опубликования </w:t>
      </w:r>
      <w:r w:rsidRPr="00855A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периодическом печатном издании (в сетевом издании) муниципальные правовые акты и соглашения подлежат официальному обнародованию </w:t>
      </w:r>
      <w:r w:rsidRPr="00855ACF">
        <w:rPr>
          <w:rFonts w:ascii="Times New Roman" w:hAnsi="Times New Roman" w:cs="Times New Roman"/>
          <w:color w:val="000000"/>
          <w:sz w:val="28"/>
          <w:szCs w:val="28"/>
        </w:rPr>
        <w:br/>
        <w:t>в здании Администрации, а также на официальном сайте Сельского поселения в информационно-телекоммуникационной сети «Интернет» в течение 7 дней после дня их подписания.</w:t>
      </w:r>
    </w:p>
    <w:p w:rsidR="0078009D" w:rsidRPr="006C0AE7" w:rsidRDefault="0078009D" w:rsidP="007800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Официальным опубликованием устава Сельского поселения </w:t>
      </w:r>
      <w:r w:rsidRPr="00855A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муниципальных правовых актов о внесении изменений в устав Сельского </w:t>
      </w:r>
      <w:r w:rsidRPr="00855ACF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от 05.03.2018 г.)</w:t>
      </w:r>
      <w:r w:rsidRPr="00855AC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855ACF">
        <w:rPr>
          <w:rFonts w:ascii="Times New Roman" w:eastAsia="Calibri" w:hAnsi="Times New Roman" w:cs="Times New Roman"/>
          <w:sz w:val="28"/>
          <w:szCs w:val="28"/>
        </w:rPr>
        <w:t>4. Копии муниципальных 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в соответствующий регистр.»;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1.9. Часть 2 статьи 50 «Удаление главы Сельского поселения в отставку» дополнить пунктом 4.1 следующего содержания: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5ACF">
        <w:rPr>
          <w:rFonts w:ascii="Times New Roman" w:eastAsia="Calibri" w:hAnsi="Times New Roman" w:cs="Times New Roman"/>
          <w:sz w:val="28"/>
          <w:szCs w:val="28"/>
        </w:rPr>
        <w:t>«4.1) приобретение им статуса иностранного агента;».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Настоящее Р</w:t>
      </w:r>
      <w:r w:rsidRPr="00855ACF">
        <w:rPr>
          <w:rFonts w:ascii="Times New Roman" w:eastAsia="Calibri" w:hAnsi="Times New Roman" w:cs="Times New Roman"/>
          <w:sz w:val="28"/>
          <w:szCs w:val="28"/>
        </w:rPr>
        <w:t>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Настоящее Р</w:t>
      </w: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ешение обнародовать в здании Администрации сельского поселения </w:t>
      </w:r>
      <w:r>
        <w:rPr>
          <w:rFonts w:ascii="Times New Roman" w:eastAsia="Calibri" w:hAnsi="Times New Roman" w:cs="Times New Roman"/>
          <w:sz w:val="28"/>
          <w:szCs w:val="28"/>
        </w:rPr>
        <w:t>Ишимбаевский</w:t>
      </w:r>
      <w:r w:rsidRPr="00855ACF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и на официальном сайте по адресу: </w:t>
      </w:r>
      <w:r w:rsidR="00EC63E2" w:rsidRPr="00EC63E2">
        <w:rPr>
          <w:rFonts w:ascii="Times New Roman" w:hAnsi="Times New Roman" w:cs="Times New Roman"/>
          <w:sz w:val="28"/>
          <w:szCs w:val="28"/>
        </w:rPr>
        <w:t>http:// ishimbaevo33sp.ru/</w:t>
      </w:r>
      <w:r w:rsidR="00EC63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55ACF">
        <w:rPr>
          <w:rFonts w:ascii="Times New Roman" w:eastAsia="Calibri" w:hAnsi="Times New Roman" w:cs="Times New Roman"/>
          <w:sz w:val="28"/>
          <w:szCs w:val="28"/>
        </w:rPr>
        <w:t>в течение семи дней со дня его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78009D" w:rsidRPr="00855ACF" w:rsidRDefault="0078009D" w:rsidP="0078009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Настоящее Р</w:t>
      </w:r>
      <w:r w:rsidRPr="00855ACF">
        <w:rPr>
          <w:rFonts w:ascii="Times New Roman" w:eastAsia="Calibri" w:hAnsi="Times New Roman" w:cs="Times New Roman"/>
          <w:sz w:val="28"/>
          <w:szCs w:val="28"/>
        </w:rPr>
        <w:t>ешение вступает в силу со дня его официального опубликования (обнародования), за исключением подпункта 1.1.1 пункта 1, вступающего в силу с 1 сентября 2024 года.</w:t>
      </w:r>
    </w:p>
    <w:p w:rsidR="0078009D" w:rsidRPr="00855ACF" w:rsidRDefault="0078009D" w:rsidP="0078009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8009D" w:rsidRDefault="0078009D" w:rsidP="007800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0382" w:rsidRDefault="00910382" w:rsidP="00910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</w:p>
    <w:p w:rsidR="00910382" w:rsidRDefault="000D26A1" w:rsidP="00910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Ишимбаевский</w:t>
      </w:r>
      <w:r w:rsidR="00910382">
        <w:rPr>
          <w:rFonts w:ascii="Times New Roman" w:hAnsi="Times New Roman" w:cs="Times New Roman"/>
          <w:color w:val="00000A"/>
          <w:sz w:val="28"/>
          <w:szCs w:val="28"/>
        </w:rPr>
        <w:t xml:space="preserve"> сельсовет</w:t>
      </w:r>
    </w:p>
    <w:p w:rsidR="00910382" w:rsidRDefault="00910382" w:rsidP="00910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муниципального района </w:t>
      </w:r>
    </w:p>
    <w:p w:rsidR="00910382" w:rsidRPr="0033301C" w:rsidRDefault="00910382" w:rsidP="00910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Салаватский район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BD7DF7" w:rsidTr="00BD7DF7">
        <w:tc>
          <w:tcPr>
            <w:tcW w:w="4785" w:type="dxa"/>
          </w:tcPr>
          <w:p w:rsidR="00BD7DF7" w:rsidRDefault="00910382" w:rsidP="00757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Республики Башкортостан             </w:t>
            </w:r>
            <w:bookmarkStart w:id="1" w:name="_GoBack"/>
            <w:bookmarkEnd w:id="1"/>
          </w:p>
        </w:tc>
        <w:tc>
          <w:tcPr>
            <w:tcW w:w="4785" w:type="dxa"/>
          </w:tcPr>
          <w:p w:rsidR="00BD7DF7" w:rsidRDefault="007575C6" w:rsidP="007800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7C5BB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Д.С.Сахаутдинов</w:t>
            </w:r>
          </w:p>
        </w:tc>
      </w:tr>
    </w:tbl>
    <w:p w:rsidR="00BD7DF7" w:rsidRDefault="00BD7DF7" w:rsidP="007800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D7DF7" w:rsidSect="0078009D">
      <w:headerReference w:type="default" r:id="rId13"/>
      <w:pgSz w:w="11906" w:h="16838"/>
      <w:pgMar w:top="993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31EC" w:rsidRDefault="006C31EC" w:rsidP="00EE542E">
      <w:pPr>
        <w:spacing w:after="0" w:line="240" w:lineRule="auto"/>
      </w:pPr>
      <w:r>
        <w:separator/>
      </w:r>
    </w:p>
  </w:endnote>
  <w:endnote w:type="continuationSeparator" w:id="1">
    <w:p w:rsidR="006C31EC" w:rsidRDefault="006C31EC" w:rsidP="00EE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31EC" w:rsidRDefault="006C31EC" w:rsidP="00EE542E">
      <w:pPr>
        <w:spacing w:after="0" w:line="240" w:lineRule="auto"/>
      </w:pPr>
      <w:r>
        <w:separator/>
      </w:r>
    </w:p>
  </w:footnote>
  <w:footnote w:type="continuationSeparator" w:id="1">
    <w:p w:rsidR="006C31EC" w:rsidRDefault="006C31EC" w:rsidP="00EE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5606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E542E" w:rsidRPr="00045A1F" w:rsidRDefault="00BC2B6A">
        <w:pPr>
          <w:pStyle w:val="a5"/>
          <w:jc w:val="center"/>
          <w:rPr>
            <w:rFonts w:ascii="Times New Roman" w:hAnsi="Times New Roman" w:cs="Times New Roman"/>
          </w:rPr>
        </w:pPr>
        <w:r w:rsidRPr="00045A1F">
          <w:rPr>
            <w:rFonts w:ascii="Times New Roman" w:hAnsi="Times New Roman" w:cs="Times New Roman"/>
          </w:rPr>
          <w:fldChar w:fldCharType="begin"/>
        </w:r>
        <w:r w:rsidR="00EE542E" w:rsidRPr="00045A1F">
          <w:rPr>
            <w:rFonts w:ascii="Times New Roman" w:hAnsi="Times New Roman" w:cs="Times New Roman"/>
          </w:rPr>
          <w:instrText>PAGE   \* MERGEFORMAT</w:instrText>
        </w:r>
        <w:r w:rsidRPr="00045A1F">
          <w:rPr>
            <w:rFonts w:ascii="Times New Roman" w:hAnsi="Times New Roman" w:cs="Times New Roman"/>
          </w:rPr>
          <w:fldChar w:fldCharType="separate"/>
        </w:r>
        <w:r w:rsidR="003744E4">
          <w:rPr>
            <w:rFonts w:ascii="Times New Roman" w:hAnsi="Times New Roman" w:cs="Times New Roman"/>
            <w:noProof/>
          </w:rPr>
          <w:t>5</w:t>
        </w:r>
        <w:r w:rsidRPr="00045A1F">
          <w:rPr>
            <w:rFonts w:ascii="Times New Roman" w:hAnsi="Times New Roman" w:cs="Times New Roman"/>
          </w:rPr>
          <w:fldChar w:fldCharType="end"/>
        </w:r>
      </w:p>
    </w:sdtContent>
  </w:sdt>
  <w:p w:rsidR="00EE542E" w:rsidRDefault="00EE542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3723"/>
    <w:rsid w:val="000058F6"/>
    <w:rsid w:val="00037182"/>
    <w:rsid w:val="0004467C"/>
    <w:rsid w:val="00045A1F"/>
    <w:rsid w:val="00053881"/>
    <w:rsid w:val="000800AF"/>
    <w:rsid w:val="0009263A"/>
    <w:rsid w:val="00094C5A"/>
    <w:rsid w:val="000B27A5"/>
    <w:rsid w:val="000B5388"/>
    <w:rsid w:val="000B6CBD"/>
    <w:rsid w:val="000D26A1"/>
    <w:rsid w:val="000D2F18"/>
    <w:rsid w:val="000E0363"/>
    <w:rsid w:val="000F638C"/>
    <w:rsid w:val="00105D86"/>
    <w:rsid w:val="00105DBB"/>
    <w:rsid w:val="001073A9"/>
    <w:rsid w:val="001107F9"/>
    <w:rsid w:val="00122403"/>
    <w:rsid w:val="001319E5"/>
    <w:rsid w:val="00136130"/>
    <w:rsid w:val="00160D6E"/>
    <w:rsid w:val="00166F9B"/>
    <w:rsid w:val="0018140C"/>
    <w:rsid w:val="001A1554"/>
    <w:rsid w:val="001C3C25"/>
    <w:rsid w:val="001F53C3"/>
    <w:rsid w:val="00203AF8"/>
    <w:rsid w:val="00210360"/>
    <w:rsid w:val="002343E5"/>
    <w:rsid w:val="00241CBF"/>
    <w:rsid w:val="00244778"/>
    <w:rsid w:val="00251025"/>
    <w:rsid w:val="002559CC"/>
    <w:rsid w:val="002665AA"/>
    <w:rsid w:val="002B5F72"/>
    <w:rsid w:val="002C2707"/>
    <w:rsid w:val="002D5374"/>
    <w:rsid w:val="00311CED"/>
    <w:rsid w:val="0031631F"/>
    <w:rsid w:val="00321025"/>
    <w:rsid w:val="0033191B"/>
    <w:rsid w:val="00364736"/>
    <w:rsid w:val="003668F7"/>
    <w:rsid w:val="003744E4"/>
    <w:rsid w:val="00381CCE"/>
    <w:rsid w:val="00385C8B"/>
    <w:rsid w:val="003963BF"/>
    <w:rsid w:val="003A02B0"/>
    <w:rsid w:val="003B33C1"/>
    <w:rsid w:val="003B6FEA"/>
    <w:rsid w:val="003E0FB4"/>
    <w:rsid w:val="003E215A"/>
    <w:rsid w:val="003E3C8C"/>
    <w:rsid w:val="003E59E7"/>
    <w:rsid w:val="003E6CC2"/>
    <w:rsid w:val="003E7796"/>
    <w:rsid w:val="003F49D6"/>
    <w:rsid w:val="00404227"/>
    <w:rsid w:val="0040658F"/>
    <w:rsid w:val="004236EA"/>
    <w:rsid w:val="0044260D"/>
    <w:rsid w:val="004435E5"/>
    <w:rsid w:val="00454D09"/>
    <w:rsid w:val="00460986"/>
    <w:rsid w:val="00471F04"/>
    <w:rsid w:val="004800AF"/>
    <w:rsid w:val="004C0BE4"/>
    <w:rsid w:val="004C1325"/>
    <w:rsid w:val="004C7AC9"/>
    <w:rsid w:val="004D1DD2"/>
    <w:rsid w:val="004E6F64"/>
    <w:rsid w:val="00511D07"/>
    <w:rsid w:val="00530420"/>
    <w:rsid w:val="005458D1"/>
    <w:rsid w:val="005463DD"/>
    <w:rsid w:val="0054660D"/>
    <w:rsid w:val="00563B97"/>
    <w:rsid w:val="00565702"/>
    <w:rsid w:val="005659D6"/>
    <w:rsid w:val="00576ED4"/>
    <w:rsid w:val="00581718"/>
    <w:rsid w:val="0058593F"/>
    <w:rsid w:val="00587561"/>
    <w:rsid w:val="005B016F"/>
    <w:rsid w:val="005C1FD1"/>
    <w:rsid w:val="005C4556"/>
    <w:rsid w:val="005C5A76"/>
    <w:rsid w:val="00603807"/>
    <w:rsid w:val="006055AC"/>
    <w:rsid w:val="00611996"/>
    <w:rsid w:val="00623880"/>
    <w:rsid w:val="0063318D"/>
    <w:rsid w:val="006435F1"/>
    <w:rsid w:val="0065465E"/>
    <w:rsid w:val="00671EF3"/>
    <w:rsid w:val="006760DB"/>
    <w:rsid w:val="006A0F9B"/>
    <w:rsid w:val="006A5A75"/>
    <w:rsid w:val="006B019E"/>
    <w:rsid w:val="006B59A5"/>
    <w:rsid w:val="006C31EC"/>
    <w:rsid w:val="006C3A6F"/>
    <w:rsid w:val="006D0A9A"/>
    <w:rsid w:val="006D40A9"/>
    <w:rsid w:val="006E31CE"/>
    <w:rsid w:val="00703A50"/>
    <w:rsid w:val="00724DE2"/>
    <w:rsid w:val="0073105B"/>
    <w:rsid w:val="007355CE"/>
    <w:rsid w:val="007575C6"/>
    <w:rsid w:val="0078009D"/>
    <w:rsid w:val="00782DDA"/>
    <w:rsid w:val="007926D8"/>
    <w:rsid w:val="00792DAC"/>
    <w:rsid w:val="007A4032"/>
    <w:rsid w:val="007A6358"/>
    <w:rsid w:val="007C43A6"/>
    <w:rsid w:val="007C44A7"/>
    <w:rsid w:val="007C5BB3"/>
    <w:rsid w:val="007C7D27"/>
    <w:rsid w:val="007D19D4"/>
    <w:rsid w:val="007D2F44"/>
    <w:rsid w:val="007D76F4"/>
    <w:rsid w:val="007D798B"/>
    <w:rsid w:val="007E3723"/>
    <w:rsid w:val="007E602F"/>
    <w:rsid w:val="007F1E2F"/>
    <w:rsid w:val="00806123"/>
    <w:rsid w:val="008236F2"/>
    <w:rsid w:val="00824805"/>
    <w:rsid w:val="008248A6"/>
    <w:rsid w:val="008275D9"/>
    <w:rsid w:val="00834C83"/>
    <w:rsid w:val="0084387F"/>
    <w:rsid w:val="00881408"/>
    <w:rsid w:val="008820CC"/>
    <w:rsid w:val="008830CA"/>
    <w:rsid w:val="00884E82"/>
    <w:rsid w:val="0089437E"/>
    <w:rsid w:val="008979BE"/>
    <w:rsid w:val="008C54C2"/>
    <w:rsid w:val="008C768D"/>
    <w:rsid w:val="008D43DE"/>
    <w:rsid w:val="008E1AF0"/>
    <w:rsid w:val="008F0BE8"/>
    <w:rsid w:val="008F77D1"/>
    <w:rsid w:val="00910382"/>
    <w:rsid w:val="0091505D"/>
    <w:rsid w:val="00927D2B"/>
    <w:rsid w:val="009342C8"/>
    <w:rsid w:val="009535C3"/>
    <w:rsid w:val="009551F8"/>
    <w:rsid w:val="00955B7B"/>
    <w:rsid w:val="00963E21"/>
    <w:rsid w:val="00977B15"/>
    <w:rsid w:val="00980396"/>
    <w:rsid w:val="00991E08"/>
    <w:rsid w:val="00992DFB"/>
    <w:rsid w:val="009A64ED"/>
    <w:rsid w:val="009B52A1"/>
    <w:rsid w:val="009E231B"/>
    <w:rsid w:val="009E3342"/>
    <w:rsid w:val="009E7309"/>
    <w:rsid w:val="00A0041D"/>
    <w:rsid w:val="00A00687"/>
    <w:rsid w:val="00A43953"/>
    <w:rsid w:val="00A95793"/>
    <w:rsid w:val="00AA7704"/>
    <w:rsid w:val="00AD1279"/>
    <w:rsid w:val="00AD260E"/>
    <w:rsid w:val="00AD7031"/>
    <w:rsid w:val="00AE022C"/>
    <w:rsid w:val="00AE0B2D"/>
    <w:rsid w:val="00B260A0"/>
    <w:rsid w:val="00B51BC7"/>
    <w:rsid w:val="00B5395D"/>
    <w:rsid w:val="00B75AE3"/>
    <w:rsid w:val="00B80523"/>
    <w:rsid w:val="00B86EC2"/>
    <w:rsid w:val="00BC2B6A"/>
    <w:rsid w:val="00BD0D2F"/>
    <w:rsid w:val="00BD7DF7"/>
    <w:rsid w:val="00BE63B2"/>
    <w:rsid w:val="00C01C36"/>
    <w:rsid w:val="00C108F5"/>
    <w:rsid w:val="00C3770A"/>
    <w:rsid w:val="00C61BE3"/>
    <w:rsid w:val="00C74772"/>
    <w:rsid w:val="00C80241"/>
    <w:rsid w:val="00C95056"/>
    <w:rsid w:val="00CB0B92"/>
    <w:rsid w:val="00CB260A"/>
    <w:rsid w:val="00CE30B8"/>
    <w:rsid w:val="00CF2C42"/>
    <w:rsid w:val="00D00B75"/>
    <w:rsid w:val="00D02C5C"/>
    <w:rsid w:val="00D04DAA"/>
    <w:rsid w:val="00D2557C"/>
    <w:rsid w:val="00D266C4"/>
    <w:rsid w:val="00D32986"/>
    <w:rsid w:val="00D5292B"/>
    <w:rsid w:val="00D7317F"/>
    <w:rsid w:val="00D77D76"/>
    <w:rsid w:val="00D87519"/>
    <w:rsid w:val="00D943DC"/>
    <w:rsid w:val="00DA622E"/>
    <w:rsid w:val="00DA6404"/>
    <w:rsid w:val="00DB221E"/>
    <w:rsid w:val="00DB2263"/>
    <w:rsid w:val="00DB6352"/>
    <w:rsid w:val="00E12AA7"/>
    <w:rsid w:val="00E30397"/>
    <w:rsid w:val="00E708AE"/>
    <w:rsid w:val="00E736EE"/>
    <w:rsid w:val="00E779FC"/>
    <w:rsid w:val="00E95FEC"/>
    <w:rsid w:val="00EB0088"/>
    <w:rsid w:val="00EB0331"/>
    <w:rsid w:val="00EB62F8"/>
    <w:rsid w:val="00EC63E2"/>
    <w:rsid w:val="00EC6886"/>
    <w:rsid w:val="00EE542E"/>
    <w:rsid w:val="00EF178E"/>
    <w:rsid w:val="00EF241C"/>
    <w:rsid w:val="00F1397E"/>
    <w:rsid w:val="00F2169B"/>
    <w:rsid w:val="00F57F12"/>
    <w:rsid w:val="00F63ADC"/>
    <w:rsid w:val="00F67F2F"/>
    <w:rsid w:val="00F7247E"/>
    <w:rsid w:val="00F81EB5"/>
    <w:rsid w:val="00F92049"/>
    <w:rsid w:val="00F94923"/>
    <w:rsid w:val="00FA0890"/>
    <w:rsid w:val="00FA54B3"/>
    <w:rsid w:val="00FB2240"/>
    <w:rsid w:val="00FC53E2"/>
    <w:rsid w:val="00FD0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rsid w:val="00203AF8"/>
    <w:pPr>
      <w:spacing w:after="140" w:line="288" w:lineRule="auto"/>
    </w:pPr>
    <w:rPr>
      <w:color w:val="00000A"/>
    </w:rPr>
  </w:style>
  <w:style w:type="character" w:customStyle="1" w:styleId="af0">
    <w:name w:val="Основной текст Знак"/>
    <w:basedOn w:val="a0"/>
    <w:link w:val="af"/>
    <w:rsid w:val="00203AF8"/>
    <w:rPr>
      <w:color w:val="00000A"/>
    </w:rPr>
  </w:style>
  <w:style w:type="character" w:styleId="af1">
    <w:name w:val="Emphasis"/>
    <w:basedOn w:val="a0"/>
    <w:qFormat/>
    <w:rsid w:val="00203AF8"/>
    <w:rPr>
      <w:i/>
      <w:iCs/>
    </w:rPr>
  </w:style>
  <w:style w:type="paragraph" w:styleId="af2">
    <w:name w:val="Normal (Web)"/>
    <w:basedOn w:val="a"/>
    <w:uiPriority w:val="99"/>
    <w:rsid w:val="00203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4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7599&amp;dst=101028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na-zemle-salavata.com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C:\Users\Yakovleva_LyA\AppData\Local\Temp\12866\zakon.scli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40&amp;n=167599&amp;dst=10102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65A5F-0B1B-415F-A0FA-91CB9DC7F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1881</Words>
  <Characters>10726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Пользователь</cp:lastModifiedBy>
  <cp:revision>25</cp:revision>
  <cp:lastPrinted>2023-03-14T06:43:00Z</cp:lastPrinted>
  <dcterms:created xsi:type="dcterms:W3CDTF">2023-01-31T06:42:00Z</dcterms:created>
  <dcterms:modified xsi:type="dcterms:W3CDTF">2024-10-23T04:50:00Z</dcterms:modified>
</cp:coreProperties>
</file>