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108" w:type="dxa"/>
        <w:tblLayout w:type="fixed"/>
        <w:tblLook w:val="0000"/>
      </w:tblPr>
      <w:tblGrid>
        <w:gridCol w:w="3765"/>
        <w:gridCol w:w="1455"/>
        <w:gridCol w:w="4140"/>
      </w:tblGrid>
      <w:tr w:rsidR="00233477" w:rsidTr="00C73D97">
        <w:trPr>
          <w:trHeight w:val="1468"/>
          <w:jc w:val="center"/>
        </w:trPr>
        <w:tc>
          <w:tcPr>
            <w:tcW w:w="3765" w:type="dxa"/>
          </w:tcPr>
          <w:p w:rsidR="00233477" w:rsidRDefault="00233477" w:rsidP="00C73D97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БАШ</w:t>
            </w:r>
            <w:r>
              <w:rPr>
                <w:rFonts w:ascii="Lucida Sans Unicode" w:hAnsi="Lucida Sans Unicode"/>
                <w:color w:val="000000"/>
                <w:lang w:val="tt-RU"/>
              </w:rPr>
              <w:t>Ҡ</w:t>
            </w:r>
            <w:r>
              <w:rPr>
                <w:color w:val="000000"/>
              </w:rPr>
              <w:t>ОРТОСТАН</w:t>
            </w:r>
            <w:r>
              <w:rPr>
                <w:color w:val="000000"/>
                <w:lang w:val="tt-RU"/>
              </w:rPr>
              <w:t xml:space="preserve">  Р</w:t>
            </w:r>
            <w:r>
              <w:rPr>
                <w:color w:val="000000"/>
              </w:rPr>
              <w:t>ЕСПУБЛИКАҺ</w:t>
            </w:r>
            <w:proofErr w:type="gramStart"/>
            <w:r>
              <w:rPr>
                <w:color w:val="000000"/>
              </w:rPr>
              <w:t>Ы</w:t>
            </w:r>
            <w:proofErr w:type="gramEnd"/>
          </w:p>
          <w:p w:rsidR="00233477" w:rsidRDefault="00233477" w:rsidP="00C73D97">
            <w:pPr>
              <w:jc w:val="center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 xml:space="preserve">САЛАУАТ РАЙОНЫ </w:t>
            </w:r>
          </w:p>
          <w:p w:rsidR="00233477" w:rsidRDefault="00233477" w:rsidP="00C73D97">
            <w:pPr>
              <w:jc w:val="center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 xml:space="preserve">МУНИЦИПАЛЬ РАЙОНЫНЫҢ </w:t>
            </w:r>
            <w:r w:rsidR="003333F9">
              <w:rPr>
                <w:color w:val="000000"/>
                <w:lang w:val="tt-RU"/>
              </w:rPr>
              <w:t>ИШЕМБАЙ</w:t>
            </w:r>
            <w:r>
              <w:rPr>
                <w:color w:val="000000"/>
                <w:lang w:val="tt-RU"/>
              </w:rPr>
              <w:t xml:space="preserve"> АУЫЛ СОВЕТЫ </w:t>
            </w:r>
          </w:p>
          <w:p w:rsidR="00233477" w:rsidRDefault="00233477" w:rsidP="00C73D97">
            <w:pPr>
              <w:jc w:val="center"/>
            </w:pPr>
          </w:p>
        </w:tc>
        <w:tc>
          <w:tcPr>
            <w:tcW w:w="1455" w:type="dxa"/>
            <w:vMerge w:val="restart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33477" w:rsidRDefault="00E00232" w:rsidP="00C73D97">
            <w:pPr>
              <w:snapToGrid w:val="0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margin-left:4.35pt;margin-top:17.4pt;width:49.55pt;height:61.95pt;z-index:1;mso-wrap-distance-left:9.05pt;mso-wrap-distance-right:9.05pt;mso-position-horizontal-relative:text;mso-position-vertical-relative:text" wrapcoords="-293 0 -293 21306 21600 21306 21600 0 -293 0" filled="t">
                  <v:fill color2="black"/>
                  <v:imagedata r:id="rId5" o:title="" grayscale="t"/>
                  <w10:wrap type="tight"/>
                </v:shape>
              </w:pict>
            </w:r>
          </w:p>
        </w:tc>
        <w:tc>
          <w:tcPr>
            <w:tcW w:w="4140" w:type="dxa"/>
          </w:tcPr>
          <w:p w:rsidR="00233477" w:rsidRDefault="00233477" w:rsidP="00C73D97">
            <w:pPr>
              <w:snapToGrid w:val="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СОВЕТ СЕЛЬСКОГО ПОСЕЛЕНИЯ </w:t>
            </w:r>
            <w:r w:rsidR="003333F9">
              <w:rPr>
                <w:rFonts w:eastAsia="Arial Unicode MS"/>
              </w:rPr>
              <w:t>ИШИМБАЕВСКИЙ</w:t>
            </w:r>
            <w:r>
              <w:rPr>
                <w:rFonts w:eastAsia="Arial Unicode MS"/>
              </w:rPr>
              <w:t xml:space="preserve"> СЕЛЬСОВЕТ </w:t>
            </w:r>
          </w:p>
          <w:p w:rsidR="00233477" w:rsidRDefault="00233477" w:rsidP="00C73D97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МУНИЦИПАЛЬНОГО РАЙОНА</w:t>
            </w:r>
          </w:p>
          <w:p w:rsidR="00233477" w:rsidRDefault="00233477" w:rsidP="00C73D97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САЛАВАТСКИЙ РАЙОН</w:t>
            </w:r>
          </w:p>
          <w:p w:rsidR="00233477" w:rsidRDefault="00233477" w:rsidP="00C73D97">
            <w:pPr>
              <w:jc w:val="center"/>
              <w:rPr>
                <w:rFonts w:eastAsia="Arial Unicode MS"/>
                <w:lang w:val="tt-RU"/>
              </w:rPr>
            </w:pPr>
            <w:r>
              <w:rPr>
                <w:rFonts w:eastAsia="Arial Unicode MS"/>
                <w:lang w:val="tt-RU"/>
              </w:rPr>
              <w:t>РЕСПУБЛИКА БАШКОРТОСТАН</w:t>
            </w:r>
          </w:p>
        </w:tc>
      </w:tr>
      <w:tr w:rsidR="00233477" w:rsidTr="00C73D97">
        <w:trPr>
          <w:trHeight w:val="753"/>
          <w:jc w:val="center"/>
        </w:trPr>
        <w:tc>
          <w:tcPr>
            <w:tcW w:w="376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33477" w:rsidRDefault="00233477" w:rsidP="00C73D97">
            <w:pPr>
              <w:snapToGrid w:val="0"/>
              <w:jc w:val="center"/>
              <w:rPr>
                <w:lang w:val="be-BY"/>
              </w:rPr>
            </w:pPr>
            <w:r>
              <w:rPr>
                <w:lang w:val="be-BY"/>
              </w:rPr>
              <w:t>45249</w:t>
            </w:r>
            <w:r w:rsidR="003333F9">
              <w:t>9</w:t>
            </w:r>
            <w:r>
              <w:rPr>
                <w:lang w:val="be-BY"/>
              </w:rPr>
              <w:t xml:space="preserve">, </w:t>
            </w:r>
            <w:r w:rsidR="003333F9">
              <w:rPr>
                <w:lang w:val="be-BY"/>
              </w:rPr>
              <w:t>Ишембай</w:t>
            </w:r>
            <w:r>
              <w:rPr>
                <w:lang w:val="be-BY"/>
              </w:rPr>
              <w:t xml:space="preserve"> ауылы, </w:t>
            </w:r>
          </w:p>
          <w:p w:rsidR="00233477" w:rsidRDefault="00233477" w:rsidP="00C73D97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Й</w:t>
            </w:r>
            <w:r>
              <w:rPr>
                <w:rFonts w:ascii="Palatino Linotype" w:hAnsi="Palatino Linotype"/>
                <w:lang w:val="be-BY"/>
              </w:rPr>
              <w:t>ә</w:t>
            </w:r>
            <w:r w:rsidR="003333F9">
              <w:rPr>
                <w:lang w:val="be-BY"/>
              </w:rPr>
              <w:t>шт</w:t>
            </w:r>
            <w:r w:rsidR="003333F9">
              <w:rPr>
                <w:rFonts w:ascii="Palatino Linotype" w:hAnsi="Palatino Linotype"/>
                <w:lang w:val="be-BY"/>
              </w:rPr>
              <w:t>ә</w:t>
            </w:r>
            <w:r w:rsidR="003333F9">
              <w:rPr>
                <w:lang w:val="be-BY"/>
              </w:rPr>
              <w:t>р урамы, 6-сы</w:t>
            </w:r>
            <w:r>
              <w:rPr>
                <w:lang w:val="be-BY"/>
              </w:rPr>
              <w:t xml:space="preserve"> йорт </w:t>
            </w:r>
          </w:p>
          <w:p w:rsidR="00233477" w:rsidRDefault="00233477" w:rsidP="00C73D97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тел. (34777) </w:t>
            </w:r>
            <w:r w:rsidR="003333F9" w:rsidRPr="00271ED1">
              <w:t>2-76-16, 2-76-45</w:t>
            </w:r>
          </w:p>
          <w:p w:rsidR="003333F9" w:rsidRDefault="003333F9" w:rsidP="003333F9">
            <w:pPr>
              <w:jc w:val="center"/>
              <w:rPr>
                <w:lang w:val="be-BY"/>
              </w:rPr>
            </w:pPr>
          </w:p>
        </w:tc>
        <w:tc>
          <w:tcPr>
            <w:tcW w:w="1455" w:type="dxa"/>
            <w:vMerge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233477" w:rsidRDefault="00233477" w:rsidP="00C73D97"/>
        </w:tc>
        <w:tc>
          <w:tcPr>
            <w:tcW w:w="414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33477" w:rsidRDefault="00233477" w:rsidP="00C73D97">
            <w:pPr>
              <w:snapToGrid w:val="0"/>
              <w:jc w:val="center"/>
              <w:rPr>
                <w:lang w:val="be-BY"/>
              </w:rPr>
            </w:pPr>
            <w:r>
              <w:rPr>
                <w:lang w:val="be-BY"/>
              </w:rPr>
              <w:t>45249</w:t>
            </w:r>
            <w:r w:rsidR="003333F9">
              <w:t>9</w:t>
            </w:r>
            <w:r w:rsidR="003333F9">
              <w:rPr>
                <w:lang w:val="be-BY"/>
              </w:rPr>
              <w:t xml:space="preserve"> с. Ишимбаево</w:t>
            </w:r>
            <w:r>
              <w:rPr>
                <w:lang w:val="be-BY"/>
              </w:rPr>
              <w:t xml:space="preserve">, </w:t>
            </w:r>
          </w:p>
          <w:p w:rsidR="00233477" w:rsidRDefault="00233477" w:rsidP="00C73D97">
            <w:pPr>
              <w:snapToGrid w:val="0"/>
              <w:jc w:val="center"/>
              <w:rPr>
                <w:lang w:val="be-BY"/>
              </w:rPr>
            </w:pPr>
            <w:r>
              <w:rPr>
                <w:lang w:val="be-BY"/>
              </w:rPr>
              <w:t>ул.</w:t>
            </w:r>
            <w:r w:rsidR="003333F9">
              <w:rPr>
                <w:lang w:val="be-BY"/>
              </w:rPr>
              <w:t>Молодежная, д.6</w:t>
            </w:r>
            <w:r>
              <w:rPr>
                <w:lang w:val="be-BY"/>
              </w:rPr>
              <w:t xml:space="preserve"> </w:t>
            </w:r>
          </w:p>
          <w:p w:rsidR="00233477" w:rsidRDefault="003333F9" w:rsidP="003333F9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тел. (34777) </w:t>
            </w:r>
            <w:r w:rsidRPr="00271ED1">
              <w:t>2-76-16, 2-76-45</w:t>
            </w:r>
          </w:p>
        </w:tc>
      </w:tr>
    </w:tbl>
    <w:p w:rsidR="00233477" w:rsidRPr="00394AB3" w:rsidRDefault="00233477" w:rsidP="003951DD">
      <w:pPr>
        <w:pStyle w:val="ConsNonformat"/>
        <w:widowControl/>
        <w:ind w:right="0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394AB3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:rsidR="006E3D73" w:rsidRDefault="00F03C47" w:rsidP="00E359C5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F03C47">
        <w:rPr>
          <w:sz w:val="28"/>
          <w:szCs w:val="28"/>
        </w:rPr>
        <w:t>вадцать шестое</w:t>
      </w:r>
      <w:r>
        <w:t xml:space="preserve"> </w:t>
      </w:r>
      <w:r w:rsidR="00A965DA">
        <w:rPr>
          <w:sz w:val="28"/>
          <w:szCs w:val="28"/>
        </w:rPr>
        <w:t xml:space="preserve"> </w:t>
      </w:r>
      <w:r w:rsidR="006E3D73">
        <w:rPr>
          <w:sz w:val="28"/>
          <w:szCs w:val="28"/>
        </w:rPr>
        <w:t xml:space="preserve">заседание двадцать </w:t>
      </w:r>
      <w:r w:rsidR="00A965DA">
        <w:rPr>
          <w:sz w:val="28"/>
          <w:szCs w:val="28"/>
        </w:rPr>
        <w:t>седьмого</w:t>
      </w:r>
      <w:r w:rsidR="006E3D73">
        <w:rPr>
          <w:sz w:val="28"/>
          <w:szCs w:val="28"/>
        </w:rPr>
        <w:t xml:space="preserve"> созыва</w:t>
      </w:r>
    </w:p>
    <w:p w:rsidR="006E3D73" w:rsidRDefault="006E3D73" w:rsidP="00E359C5">
      <w:pPr>
        <w:jc w:val="center"/>
        <w:rPr>
          <w:sz w:val="16"/>
          <w:szCs w:val="16"/>
        </w:rPr>
      </w:pPr>
    </w:p>
    <w:p w:rsidR="003951DD" w:rsidRDefault="003951DD" w:rsidP="00E359C5">
      <w:pPr>
        <w:jc w:val="center"/>
        <w:rPr>
          <w:sz w:val="28"/>
          <w:szCs w:val="28"/>
        </w:rPr>
      </w:pPr>
    </w:p>
    <w:p w:rsidR="006E3D73" w:rsidRDefault="006E3D73" w:rsidP="00E359C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E3D73" w:rsidRDefault="00955F0C" w:rsidP="00E359C5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6D60AE">
        <w:rPr>
          <w:sz w:val="28"/>
          <w:szCs w:val="28"/>
        </w:rPr>
        <w:t>4</w:t>
      </w:r>
      <w:r>
        <w:rPr>
          <w:sz w:val="28"/>
          <w:szCs w:val="28"/>
        </w:rPr>
        <w:t xml:space="preserve"> марта 2018</w:t>
      </w:r>
      <w:r w:rsidR="006E3D73">
        <w:rPr>
          <w:sz w:val="28"/>
          <w:szCs w:val="28"/>
        </w:rPr>
        <w:t xml:space="preserve"> года </w:t>
      </w:r>
      <w:r w:rsidR="00091C34">
        <w:rPr>
          <w:sz w:val="28"/>
          <w:szCs w:val="28"/>
        </w:rPr>
        <w:t xml:space="preserve">№ </w:t>
      </w:r>
      <w:r w:rsidR="00F03C47">
        <w:rPr>
          <w:sz w:val="28"/>
          <w:szCs w:val="28"/>
        </w:rPr>
        <w:t>80</w:t>
      </w:r>
    </w:p>
    <w:p w:rsidR="006E3D73" w:rsidRDefault="006E3D73" w:rsidP="002C26DF">
      <w:pPr>
        <w:rPr>
          <w:kern w:val="2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383"/>
      </w:tblGrid>
      <w:tr w:rsidR="006E3D73">
        <w:trPr>
          <w:trHeight w:val="738"/>
        </w:trPr>
        <w:tc>
          <w:tcPr>
            <w:tcW w:w="9383" w:type="dxa"/>
            <w:tcBorders>
              <w:top w:val="nil"/>
              <w:left w:val="nil"/>
              <w:bottom w:val="nil"/>
              <w:right w:val="nil"/>
            </w:tcBorders>
          </w:tcPr>
          <w:p w:rsidR="00394AB3" w:rsidRDefault="006E3D73" w:rsidP="00394AB3">
            <w:pPr>
              <w:jc w:val="center"/>
              <w:rPr>
                <w:kern w:val="2"/>
                <w:sz w:val="28"/>
                <w:szCs w:val="28"/>
              </w:rPr>
            </w:pPr>
            <w:r w:rsidRPr="002E46BF">
              <w:rPr>
                <w:kern w:val="2"/>
                <w:sz w:val="28"/>
                <w:szCs w:val="28"/>
              </w:rPr>
              <w:t>О д</w:t>
            </w:r>
            <w:r w:rsidR="00394AB3">
              <w:rPr>
                <w:kern w:val="2"/>
                <w:sz w:val="28"/>
                <w:szCs w:val="28"/>
              </w:rPr>
              <w:t>осрочном прекращении полномочий</w:t>
            </w:r>
            <w:r w:rsidRPr="002E46BF">
              <w:rPr>
                <w:kern w:val="2"/>
                <w:sz w:val="28"/>
                <w:szCs w:val="28"/>
              </w:rPr>
              <w:t xml:space="preserve"> </w:t>
            </w:r>
          </w:p>
          <w:p w:rsidR="00394AB3" w:rsidRDefault="006E3D73" w:rsidP="00394AB3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Г</w:t>
            </w:r>
            <w:r w:rsidRPr="002E46BF">
              <w:rPr>
                <w:kern w:val="2"/>
                <w:sz w:val="28"/>
                <w:szCs w:val="28"/>
              </w:rPr>
              <w:t xml:space="preserve">лавы </w:t>
            </w:r>
            <w:r>
              <w:rPr>
                <w:kern w:val="2"/>
                <w:sz w:val="28"/>
                <w:szCs w:val="28"/>
              </w:rPr>
              <w:t>сельского поселения</w:t>
            </w:r>
            <w:r w:rsidRPr="002E46BF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="00FF6997">
              <w:rPr>
                <w:kern w:val="2"/>
                <w:sz w:val="28"/>
                <w:szCs w:val="28"/>
              </w:rPr>
              <w:t>Ишимбаевский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сельсовет </w:t>
            </w:r>
          </w:p>
          <w:p w:rsidR="006E3D73" w:rsidRPr="00394AB3" w:rsidRDefault="006E3D73" w:rsidP="00394AB3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муниципального района </w:t>
            </w:r>
            <w:proofErr w:type="spellStart"/>
            <w:r>
              <w:rPr>
                <w:kern w:val="2"/>
                <w:sz w:val="28"/>
                <w:szCs w:val="28"/>
              </w:rPr>
              <w:t>Салаватский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район Республики Башкортостан </w:t>
            </w:r>
          </w:p>
          <w:p w:rsidR="006E3D73" w:rsidRDefault="006E3D73" w:rsidP="00394AB3">
            <w:pPr>
              <w:spacing w:line="276" w:lineRule="auto"/>
              <w:rPr>
                <w:rFonts w:ascii="Arial" w:hAnsi="Arial" w:cs="Arial"/>
                <w:i/>
                <w:iCs/>
                <w:kern w:val="2"/>
                <w:sz w:val="28"/>
                <w:szCs w:val="28"/>
              </w:rPr>
            </w:pPr>
          </w:p>
        </w:tc>
      </w:tr>
    </w:tbl>
    <w:p w:rsidR="00FF6997" w:rsidRDefault="00FF6997" w:rsidP="00FF6997">
      <w:pPr>
        <w:tabs>
          <w:tab w:val="left" w:pos="709"/>
        </w:tabs>
        <w:suppressAutoHyphens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proofErr w:type="gramStart"/>
      <w:r w:rsidRPr="00DC0DAA">
        <w:rPr>
          <w:sz w:val="28"/>
          <w:szCs w:val="28"/>
        </w:rPr>
        <w:t xml:space="preserve">Рассмотрев заявление главы сельского поселения </w:t>
      </w:r>
      <w:r>
        <w:rPr>
          <w:sz w:val="28"/>
          <w:szCs w:val="28"/>
        </w:rPr>
        <w:t>Ишимбаевский</w:t>
      </w:r>
      <w:r w:rsidRPr="00DC0DAA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Салаватский</w:t>
      </w:r>
      <w:r w:rsidRPr="00DC0DAA">
        <w:rPr>
          <w:sz w:val="28"/>
          <w:szCs w:val="28"/>
        </w:rPr>
        <w:t xml:space="preserve"> район Республики Башкортостан </w:t>
      </w:r>
      <w:r>
        <w:rPr>
          <w:sz w:val="28"/>
          <w:szCs w:val="28"/>
        </w:rPr>
        <w:t>Гадельшина Ралима Рифовича</w:t>
      </w:r>
      <w:r w:rsidRPr="00DC0DAA">
        <w:rPr>
          <w:sz w:val="28"/>
          <w:szCs w:val="28"/>
        </w:rPr>
        <w:t xml:space="preserve">, в соответствии с подпунктом 2 пункта 6 статьи 36 Федерального закона </w:t>
      </w:r>
      <w:r w:rsidR="002C5741">
        <w:rPr>
          <w:sz w:val="28"/>
          <w:szCs w:val="28"/>
        </w:rPr>
        <w:t xml:space="preserve">от 06 октября 2003 года № 131-ФЗ </w:t>
      </w:r>
      <w:r w:rsidRPr="00DC0DAA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подпунктом 2 пункта 6 статьи 19 Устава сельского поселения </w:t>
      </w:r>
      <w:r>
        <w:rPr>
          <w:sz w:val="28"/>
          <w:szCs w:val="28"/>
        </w:rPr>
        <w:t>Ишимбаевский</w:t>
      </w:r>
      <w:r w:rsidRPr="00DC0DAA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Салаватский</w:t>
      </w:r>
      <w:r w:rsidRPr="00DC0DAA">
        <w:rPr>
          <w:sz w:val="28"/>
          <w:szCs w:val="28"/>
        </w:rPr>
        <w:t xml:space="preserve"> район Республик</w:t>
      </w:r>
      <w:r>
        <w:rPr>
          <w:sz w:val="28"/>
          <w:szCs w:val="28"/>
        </w:rPr>
        <w:t>и Башкортостан, Совет</w:t>
      </w:r>
      <w:proofErr w:type="gramEnd"/>
      <w:r>
        <w:rPr>
          <w:sz w:val="28"/>
          <w:szCs w:val="28"/>
        </w:rPr>
        <w:t xml:space="preserve"> сельского</w:t>
      </w:r>
      <w:r w:rsidRPr="00DC0DAA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Ишимбаевский</w:t>
      </w:r>
      <w:r w:rsidRPr="00DC0DAA">
        <w:rPr>
          <w:sz w:val="28"/>
          <w:szCs w:val="28"/>
        </w:rPr>
        <w:t xml:space="preserve"> сельсовет муниципального  района  </w:t>
      </w:r>
      <w:r>
        <w:rPr>
          <w:sz w:val="28"/>
          <w:szCs w:val="28"/>
        </w:rPr>
        <w:t>Салаватский</w:t>
      </w:r>
      <w:r w:rsidRPr="00DC0DAA">
        <w:rPr>
          <w:sz w:val="28"/>
          <w:szCs w:val="28"/>
        </w:rPr>
        <w:t xml:space="preserve"> район  Республики Башкортостан </w:t>
      </w:r>
      <w:r>
        <w:rPr>
          <w:sz w:val="28"/>
          <w:szCs w:val="28"/>
        </w:rPr>
        <w:t xml:space="preserve"> </w:t>
      </w:r>
    </w:p>
    <w:p w:rsidR="00FF6997" w:rsidRPr="00DC0DAA" w:rsidRDefault="00FF6997" w:rsidP="00FF6997">
      <w:pPr>
        <w:tabs>
          <w:tab w:val="left" w:pos="9356"/>
        </w:tabs>
        <w:suppressAutoHyphens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Pr="00DC0DAA">
        <w:rPr>
          <w:sz w:val="28"/>
          <w:szCs w:val="28"/>
        </w:rPr>
        <w:t>:</w:t>
      </w:r>
    </w:p>
    <w:p w:rsidR="00FF6997" w:rsidRDefault="00FF6997" w:rsidP="00FF6997">
      <w:pPr>
        <w:tabs>
          <w:tab w:val="left" w:pos="9356"/>
        </w:tabs>
        <w:suppressAutoHyphens/>
        <w:ind w:right="50"/>
        <w:jc w:val="both"/>
        <w:rPr>
          <w:sz w:val="28"/>
          <w:szCs w:val="28"/>
        </w:rPr>
      </w:pPr>
      <w:r w:rsidRPr="00DC0DAA">
        <w:rPr>
          <w:sz w:val="28"/>
          <w:szCs w:val="28"/>
        </w:rPr>
        <w:t xml:space="preserve">           досрочно прекратить полномочия главы сельского поселения </w:t>
      </w:r>
      <w:r>
        <w:rPr>
          <w:sz w:val="28"/>
          <w:szCs w:val="28"/>
        </w:rPr>
        <w:t>Ишимбаевский</w:t>
      </w:r>
      <w:r w:rsidRPr="00DC0DAA">
        <w:rPr>
          <w:sz w:val="28"/>
          <w:szCs w:val="28"/>
        </w:rPr>
        <w:t xml:space="preserve"> сельсовет муниципального района </w:t>
      </w:r>
      <w:r w:rsidR="002F4D4B">
        <w:rPr>
          <w:sz w:val="28"/>
          <w:szCs w:val="28"/>
        </w:rPr>
        <w:t>Салаватский</w:t>
      </w:r>
      <w:r>
        <w:rPr>
          <w:sz w:val="28"/>
          <w:szCs w:val="28"/>
        </w:rPr>
        <w:t xml:space="preserve"> район Республики Башкортостан Гадельшина Ралима Рифовича</w:t>
      </w:r>
      <w:r w:rsidRPr="00DC0DAA">
        <w:rPr>
          <w:sz w:val="28"/>
          <w:szCs w:val="28"/>
        </w:rPr>
        <w:t xml:space="preserve">, в связи с отставкой по собственному желанию </w:t>
      </w:r>
      <w:r>
        <w:rPr>
          <w:sz w:val="28"/>
          <w:szCs w:val="28"/>
        </w:rPr>
        <w:t xml:space="preserve">с 23 марта 2018 года </w:t>
      </w:r>
      <w:r w:rsidRPr="00DC0DAA">
        <w:rPr>
          <w:sz w:val="28"/>
          <w:szCs w:val="28"/>
        </w:rPr>
        <w:t>(заявление прилагается).</w:t>
      </w:r>
    </w:p>
    <w:p w:rsidR="00FF6997" w:rsidRDefault="00FF6997" w:rsidP="00FF6997">
      <w:pPr>
        <w:tabs>
          <w:tab w:val="left" w:pos="9356"/>
        </w:tabs>
        <w:suppressAutoHyphens/>
        <w:ind w:right="50"/>
        <w:jc w:val="both"/>
        <w:rPr>
          <w:sz w:val="28"/>
          <w:szCs w:val="28"/>
        </w:rPr>
      </w:pPr>
    </w:p>
    <w:p w:rsidR="00FF6997" w:rsidRDefault="00FF6997" w:rsidP="00FF6997">
      <w:pPr>
        <w:tabs>
          <w:tab w:val="left" w:pos="9356"/>
        </w:tabs>
        <w:suppressAutoHyphens/>
        <w:ind w:right="50"/>
        <w:jc w:val="both"/>
        <w:rPr>
          <w:sz w:val="28"/>
          <w:szCs w:val="28"/>
        </w:rPr>
      </w:pPr>
    </w:p>
    <w:p w:rsidR="00FF6997" w:rsidRDefault="00FF6997" w:rsidP="00FF6997">
      <w:pPr>
        <w:tabs>
          <w:tab w:val="left" w:pos="9356"/>
        </w:tabs>
        <w:suppressAutoHyphens/>
        <w:ind w:right="50"/>
        <w:jc w:val="both"/>
        <w:rPr>
          <w:sz w:val="28"/>
          <w:szCs w:val="28"/>
        </w:rPr>
      </w:pPr>
    </w:p>
    <w:p w:rsidR="006D60AE" w:rsidRDefault="00FF6997" w:rsidP="00FF6997">
      <w:pPr>
        <w:suppressAutoHyphens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Председательствующий</w:t>
      </w:r>
    </w:p>
    <w:p w:rsidR="00FF6997" w:rsidRPr="00DC0DAA" w:rsidRDefault="006D60AE" w:rsidP="00FF6997">
      <w:pPr>
        <w:suppressAutoHyphens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</w:t>
      </w:r>
      <w:r w:rsidR="00FF699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        Н.Н.Шакиров</w:t>
      </w:r>
      <w:r w:rsidR="00FF6997">
        <w:rPr>
          <w:sz w:val="28"/>
          <w:szCs w:val="28"/>
        </w:rPr>
        <w:t xml:space="preserve">                                                  </w:t>
      </w:r>
    </w:p>
    <w:p w:rsidR="00C73D97" w:rsidRDefault="00C73D97"/>
    <w:p w:rsidR="00FF6997" w:rsidRPr="00394AB3" w:rsidRDefault="00C73D97">
      <w:pPr>
        <w:rPr>
          <w:kern w:val="2"/>
          <w:sz w:val="28"/>
          <w:szCs w:val="28"/>
        </w:rPr>
      </w:pPr>
      <w:r>
        <w:rPr>
          <w:vanish/>
        </w:rPr>
        <w:cr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</w:p>
    <w:sectPr w:rsidR="00FF6997" w:rsidRPr="00394AB3" w:rsidSect="002F3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362F7"/>
    <w:multiLevelType w:val="hybridMultilevel"/>
    <w:tmpl w:val="C83C375E"/>
    <w:lvl w:ilvl="0" w:tplc="0174189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58A460D"/>
    <w:multiLevelType w:val="hybridMultilevel"/>
    <w:tmpl w:val="D56C2A04"/>
    <w:lvl w:ilvl="0" w:tplc="5BAC69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26DF"/>
    <w:rsid w:val="00012D14"/>
    <w:rsid w:val="0003087F"/>
    <w:rsid w:val="00091C34"/>
    <w:rsid w:val="000B1EE2"/>
    <w:rsid w:val="000C63F5"/>
    <w:rsid w:val="000F7C7A"/>
    <w:rsid w:val="00122AE6"/>
    <w:rsid w:val="00157532"/>
    <w:rsid w:val="001903ED"/>
    <w:rsid w:val="002270C5"/>
    <w:rsid w:val="00233477"/>
    <w:rsid w:val="0025677B"/>
    <w:rsid w:val="002623EB"/>
    <w:rsid w:val="00274D7A"/>
    <w:rsid w:val="00297F9B"/>
    <w:rsid w:val="002C044C"/>
    <w:rsid w:val="002C26DF"/>
    <w:rsid w:val="002C5741"/>
    <w:rsid w:val="002E46BF"/>
    <w:rsid w:val="002F374E"/>
    <w:rsid w:val="002F4D4B"/>
    <w:rsid w:val="00302207"/>
    <w:rsid w:val="003333F9"/>
    <w:rsid w:val="00394AB3"/>
    <w:rsid w:val="003951DD"/>
    <w:rsid w:val="003F49F0"/>
    <w:rsid w:val="00467539"/>
    <w:rsid w:val="00491935"/>
    <w:rsid w:val="004A1FCE"/>
    <w:rsid w:val="004F140F"/>
    <w:rsid w:val="004F57F6"/>
    <w:rsid w:val="005D1D6B"/>
    <w:rsid w:val="00676E4B"/>
    <w:rsid w:val="00682C60"/>
    <w:rsid w:val="006D60AE"/>
    <w:rsid w:val="006E3D73"/>
    <w:rsid w:val="006F2C5F"/>
    <w:rsid w:val="00721923"/>
    <w:rsid w:val="007B3C63"/>
    <w:rsid w:val="007E4087"/>
    <w:rsid w:val="0083404B"/>
    <w:rsid w:val="009161DC"/>
    <w:rsid w:val="0092735F"/>
    <w:rsid w:val="00955F0C"/>
    <w:rsid w:val="00965F4B"/>
    <w:rsid w:val="00977F59"/>
    <w:rsid w:val="00984C09"/>
    <w:rsid w:val="009F07A5"/>
    <w:rsid w:val="00A670ED"/>
    <w:rsid w:val="00A965DA"/>
    <w:rsid w:val="00AB36B3"/>
    <w:rsid w:val="00B11194"/>
    <w:rsid w:val="00B23336"/>
    <w:rsid w:val="00C02263"/>
    <w:rsid w:val="00C204F8"/>
    <w:rsid w:val="00C73D97"/>
    <w:rsid w:val="00CB326E"/>
    <w:rsid w:val="00CE7D36"/>
    <w:rsid w:val="00CF00C3"/>
    <w:rsid w:val="00D339B2"/>
    <w:rsid w:val="00D36BE6"/>
    <w:rsid w:val="00DC4688"/>
    <w:rsid w:val="00E00232"/>
    <w:rsid w:val="00E14035"/>
    <w:rsid w:val="00E359C5"/>
    <w:rsid w:val="00E617FC"/>
    <w:rsid w:val="00F03C47"/>
    <w:rsid w:val="00F15CCA"/>
    <w:rsid w:val="00F47571"/>
    <w:rsid w:val="00FC23D6"/>
    <w:rsid w:val="00FF6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6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2C26DF"/>
    <w:pPr>
      <w:keepNext/>
      <w:widowControl/>
      <w:autoSpaceDE/>
      <w:autoSpaceDN/>
      <w:adjustRightInd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2C26DF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C26DF"/>
    <w:pPr>
      <w:ind w:left="720"/>
    </w:pPr>
  </w:style>
  <w:style w:type="paragraph" w:customStyle="1" w:styleId="ConsNonformat">
    <w:name w:val="ConsNonformat"/>
    <w:rsid w:val="00233477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58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W7</cp:lastModifiedBy>
  <cp:revision>3</cp:revision>
  <cp:lastPrinted>2018-03-24T07:23:00Z</cp:lastPrinted>
  <dcterms:created xsi:type="dcterms:W3CDTF">2013-04-07T12:02:00Z</dcterms:created>
  <dcterms:modified xsi:type="dcterms:W3CDTF">2018-04-03T03:54:00Z</dcterms:modified>
</cp:coreProperties>
</file>